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E7F" w:rsidRDefault="00044E7F" w:rsidP="00044E7F">
      <w:pPr>
        <w:ind w:left="-5"/>
      </w:pPr>
      <w:r>
        <w:t xml:space="preserve">An den </w:t>
      </w:r>
    </w:p>
    <w:p w:rsidR="00044E7F" w:rsidRDefault="00044E7F" w:rsidP="00044E7F">
      <w:pPr>
        <w:ind w:left="-5"/>
      </w:pPr>
      <w:r>
        <w:t xml:space="preserve">Präsidenten des Oberlandesgerichts </w:t>
      </w:r>
      <w:r w:rsidR="007F635E">
        <w:t>Frankfurt am Main</w:t>
      </w:r>
    </w:p>
    <w:p w:rsidR="00044E7F" w:rsidRDefault="00E9255D" w:rsidP="00044E7F">
      <w:pPr>
        <w:ind w:left="-5"/>
      </w:pPr>
      <w:r>
        <w:t xml:space="preserve">Referat </w:t>
      </w:r>
      <w:r w:rsidR="007F635E">
        <w:t>II/1</w:t>
      </w:r>
      <w:r>
        <w:t xml:space="preserve"> – Aus- und Fortbildung</w:t>
      </w:r>
    </w:p>
    <w:p w:rsidR="00044E7F" w:rsidRDefault="007F635E" w:rsidP="00044E7F">
      <w:pPr>
        <w:ind w:left="-5"/>
      </w:pPr>
      <w:r>
        <w:t>60256 Frankfurt am Main</w:t>
      </w:r>
    </w:p>
    <w:p w:rsidR="00044E7F" w:rsidRDefault="00044E7F" w:rsidP="00044E7F">
      <w:pPr>
        <w:spacing w:after="0" w:line="259" w:lineRule="auto"/>
        <w:ind w:left="0" w:firstLine="0"/>
        <w:jc w:val="left"/>
      </w:pPr>
    </w:p>
    <w:p w:rsidR="00044E7F" w:rsidRDefault="00044E7F" w:rsidP="00044E7F">
      <w:pPr>
        <w:spacing w:after="0" w:line="259" w:lineRule="auto"/>
        <w:ind w:left="0" w:firstLine="0"/>
        <w:jc w:val="left"/>
      </w:pPr>
    </w:p>
    <w:p w:rsidR="00044E7F" w:rsidRDefault="00044E7F" w:rsidP="00044E7F">
      <w:pPr>
        <w:spacing w:after="0" w:line="259" w:lineRule="auto"/>
        <w:ind w:left="0" w:firstLine="0"/>
        <w:jc w:val="left"/>
      </w:pPr>
    </w:p>
    <w:p w:rsidR="00044E7F" w:rsidRPr="00B84891" w:rsidRDefault="00044E7F" w:rsidP="00044E7F">
      <w:pPr>
        <w:spacing w:after="0" w:line="259" w:lineRule="auto"/>
        <w:ind w:left="0" w:firstLine="0"/>
        <w:jc w:val="center"/>
        <w:rPr>
          <w:sz w:val="28"/>
          <w:szCs w:val="28"/>
        </w:rPr>
      </w:pPr>
      <w:r w:rsidRPr="00B84891">
        <w:rPr>
          <w:b/>
          <w:sz w:val="28"/>
          <w:szCs w:val="28"/>
        </w:rPr>
        <w:t>Antrag auf Ableistung des Vorbereitungsdienstes in Teilzeit</w:t>
      </w:r>
    </w:p>
    <w:p w:rsidR="00044E7F" w:rsidRDefault="00044E7F" w:rsidP="00044E7F">
      <w:pPr>
        <w:spacing w:after="0" w:line="259" w:lineRule="auto"/>
        <w:ind w:left="0" w:firstLine="0"/>
        <w:jc w:val="left"/>
      </w:pPr>
    </w:p>
    <w:p w:rsidR="00AC795B" w:rsidRDefault="00AC795B" w:rsidP="00044E7F">
      <w:pPr>
        <w:spacing w:after="0" w:line="259" w:lineRule="auto"/>
        <w:ind w:left="0" w:firstLine="0"/>
        <w:jc w:val="left"/>
      </w:pPr>
    </w:p>
    <w:p w:rsidR="00AC795B" w:rsidRDefault="00AC795B" w:rsidP="00044E7F">
      <w:pPr>
        <w:spacing w:after="0" w:line="259" w:lineRule="auto"/>
        <w:ind w:left="0" w:firstLine="0"/>
        <w:jc w:val="left"/>
      </w:pPr>
    </w:p>
    <w:p w:rsidR="00AC795B" w:rsidRDefault="00AC795B" w:rsidP="00044E7F">
      <w:pPr>
        <w:spacing w:after="0" w:line="259" w:lineRule="auto"/>
        <w:ind w:left="0" w:firstLine="0"/>
        <w:jc w:val="left"/>
      </w:pPr>
    </w:p>
    <w:p w:rsidR="0048621E" w:rsidRPr="00044E7F" w:rsidRDefault="004B4640" w:rsidP="00044E7F">
      <w:pPr>
        <w:rPr>
          <w:b/>
        </w:rPr>
      </w:pPr>
      <w:r>
        <w:rPr>
          <w:b/>
        </w:rPr>
        <w:t>A</w:t>
      </w:r>
      <w:r w:rsidR="00044E7F" w:rsidRPr="00044E7F">
        <w:rPr>
          <w:b/>
        </w:rPr>
        <w:t>.</w:t>
      </w:r>
      <w:r w:rsidR="00044E7F">
        <w:rPr>
          <w:b/>
        </w:rPr>
        <w:t xml:space="preserve"> </w:t>
      </w:r>
      <w:r w:rsidR="00044E7F" w:rsidRPr="00044E7F">
        <w:rPr>
          <w:b/>
        </w:rPr>
        <w:t>Persönliche Angaben</w:t>
      </w:r>
    </w:p>
    <w:p w:rsidR="00044E7F" w:rsidRDefault="00044E7F" w:rsidP="00044E7F"/>
    <w:p w:rsidR="00055A91" w:rsidRPr="00044E7F" w:rsidRDefault="00055A91" w:rsidP="00055A91">
      <w:pPr>
        <w:spacing w:after="0" w:line="259" w:lineRule="auto"/>
        <w:jc w:val="left"/>
      </w:pPr>
      <w:r w:rsidRPr="00044E7F">
        <w:t>_______________________</w:t>
      </w:r>
      <w:r>
        <w:t>____________________________________________</w:t>
      </w:r>
    </w:p>
    <w:p w:rsidR="00055A91" w:rsidRPr="00044E7F" w:rsidRDefault="00055A91" w:rsidP="00055A91">
      <w:pPr>
        <w:spacing w:after="244" w:line="259" w:lineRule="auto"/>
        <w:jc w:val="left"/>
      </w:pPr>
      <w:r>
        <w:rPr>
          <w:sz w:val="22"/>
        </w:rPr>
        <w:t>(Name, Vorname</w:t>
      </w:r>
      <w:r w:rsidR="00CD1F0E">
        <w:rPr>
          <w:sz w:val="22"/>
        </w:rPr>
        <w:t>)</w:t>
      </w:r>
    </w:p>
    <w:p w:rsidR="00FE4444" w:rsidRPr="00044E7F" w:rsidRDefault="00FE4444" w:rsidP="00FE4444">
      <w:pPr>
        <w:spacing w:after="0" w:line="259" w:lineRule="auto"/>
        <w:jc w:val="left"/>
      </w:pPr>
      <w:r w:rsidRPr="00044E7F">
        <w:t>_______________________</w:t>
      </w:r>
      <w:r>
        <w:t>____________________________________________</w:t>
      </w:r>
    </w:p>
    <w:p w:rsidR="00FE4444" w:rsidRPr="00044E7F" w:rsidRDefault="00FE4444" w:rsidP="00FE4444">
      <w:pPr>
        <w:spacing w:after="244" w:line="259" w:lineRule="auto"/>
        <w:jc w:val="left"/>
      </w:pPr>
      <w:r w:rsidRPr="00044E7F">
        <w:rPr>
          <w:sz w:val="22"/>
        </w:rPr>
        <w:t>(</w:t>
      </w:r>
      <w:r>
        <w:rPr>
          <w:sz w:val="22"/>
        </w:rPr>
        <w:t>Wohnadresse</w:t>
      </w:r>
      <w:r w:rsidR="00CD1F0E">
        <w:rPr>
          <w:sz w:val="22"/>
        </w:rPr>
        <w:t>)</w:t>
      </w:r>
    </w:p>
    <w:p w:rsidR="00FE4444" w:rsidRDefault="00FE4444" w:rsidP="00044E7F">
      <w:pPr>
        <w:spacing w:after="0" w:line="259" w:lineRule="auto"/>
        <w:ind w:left="0" w:firstLine="0"/>
        <w:jc w:val="left"/>
        <w:rPr>
          <w:b/>
        </w:rPr>
      </w:pPr>
    </w:p>
    <w:p w:rsidR="00AC795B" w:rsidRDefault="00AC795B" w:rsidP="00044E7F">
      <w:pPr>
        <w:spacing w:after="0" w:line="259" w:lineRule="auto"/>
        <w:ind w:left="0" w:firstLine="0"/>
        <w:jc w:val="left"/>
        <w:rPr>
          <w:b/>
        </w:rPr>
      </w:pPr>
    </w:p>
    <w:p w:rsidR="00044E7F" w:rsidRDefault="004B4640" w:rsidP="00044E7F">
      <w:pPr>
        <w:spacing w:after="0" w:line="259" w:lineRule="auto"/>
        <w:ind w:left="0" w:firstLine="0"/>
        <w:jc w:val="left"/>
        <w:rPr>
          <w:b/>
        </w:rPr>
      </w:pPr>
      <w:r>
        <w:rPr>
          <w:b/>
        </w:rPr>
        <w:t>B</w:t>
      </w:r>
      <w:r w:rsidR="00044E7F" w:rsidRPr="00044E7F">
        <w:rPr>
          <w:b/>
        </w:rPr>
        <w:t xml:space="preserve">. Teilzeitgrund </w:t>
      </w:r>
      <w:r w:rsidR="00BB30B0">
        <w:rPr>
          <w:b/>
        </w:rPr>
        <w:br/>
      </w:r>
    </w:p>
    <w:p w:rsidR="00044E7F" w:rsidRDefault="00BB30B0" w:rsidP="00BB30B0">
      <w:pPr>
        <w:spacing w:after="0" w:line="259" w:lineRule="auto"/>
        <w:ind w:left="0" w:firstLine="0"/>
        <w:jc w:val="left"/>
      </w:pPr>
      <w:r w:rsidRPr="00044E7F">
        <w:t>Ich beantrage, mir das Ableisten des juristischen Vorbereitungsdienstes in Teilzeit</w:t>
      </w:r>
      <w:r w:rsidR="00BE5ECA">
        <w:br/>
      </w:r>
      <w:r>
        <w:rPr>
          <w:b/>
        </w:rPr>
        <w:br/>
      </w:r>
      <w:r w:rsidR="004B4640">
        <w:rPr>
          <w:b/>
        </w:rPr>
        <w:t>I.</w:t>
      </w:r>
      <w:r>
        <w:rPr>
          <w:b/>
        </w:rPr>
        <w:br/>
      </w:r>
      <w:r w:rsidR="00044E7F" w:rsidRPr="00044E7F">
        <w:rPr>
          <w:rFonts w:ascii="Calibri" w:eastAsia="Calibri" w:hAnsi="Calibri" w:cs="Calibri"/>
          <w:noProof/>
          <w:sz w:val="22"/>
        </w:rPr>
        <mc:AlternateContent>
          <mc:Choice Requires="wpg">
            <w:drawing>
              <wp:inline distT="0" distB="0" distL="0" distR="0" wp14:anchorId="63F03643" wp14:editId="115E9391">
                <wp:extent cx="149657" cy="149352"/>
                <wp:effectExtent l="0" t="0" r="0" b="0"/>
                <wp:docPr id="6862" name="Group 6862"/>
                <wp:cNvGraphicFramePr/>
                <a:graphic xmlns:a="http://schemas.openxmlformats.org/drawingml/2006/main">
                  <a:graphicData uri="http://schemas.microsoft.com/office/word/2010/wordprocessingGroup">
                    <wpg:wgp>
                      <wpg:cNvGrpSpPr/>
                      <wpg:grpSpPr>
                        <a:xfrm>
                          <a:off x="0" y="0"/>
                          <a:ext cx="149657" cy="149352"/>
                          <a:chOff x="0" y="0"/>
                          <a:chExt cx="149657" cy="149352"/>
                        </a:xfrm>
                      </wpg:grpSpPr>
                      <wps:wsp>
                        <wps:cNvPr id="202" name="Shape 202"/>
                        <wps:cNvSpPr/>
                        <wps:spPr>
                          <a:xfrm>
                            <a:off x="0" y="0"/>
                            <a:ext cx="149657" cy="149352"/>
                          </a:xfrm>
                          <a:custGeom>
                            <a:avLst/>
                            <a:gdLst/>
                            <a:ahLst/>
                            <a:cxnLst/>
                            <a:rect l="0" t="0" r="0" b="0"/>
                            <a:pathLst>
                              <a:path w="149657" h="149352">
                                <a:moveTo>
                                  <a:pt x="0" y="149352"/>
                                </a:moveTo>
                                <a:lnTo>
                                  <a:pt x="149657" y="149352"/>
                                </a:lnTo>
                                <a:lnTo>
                                  <a:pt x="149657"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541ABA65" id="Group 6862" o:spid="_x0000_s1026" style="width:11.8pt;height:11.75pt;mso-position-horizontal-relative:char;mso-position-vertical-relative:line" coordsize="149657,149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zCDUwIAALgFAAAOAAAAZHJzL2Uyb0RvYy54bWykVM1u2zAMvg/YOwi6N07SNGuNOD0say7D&#10;VqDtAyiy/APIkiAqcfL2o+jYTlush9YHmaI+UeTHn9X9sdHsoDzU1mR8Nplypoy0eW3KjL88P1zd&#10;cgZBmFxoa1TGTwr4/fr7t1XrUjW3ldW58gyNGEhbl/EqBJcmCchKNQIm1imDh4X1jQi49WWSe9Gi&#10;9UYn8+l0mbTW585bqQBQu+kO+ZrsF4WS4W9RgApMZxx9C7R6WndxTdYrkZZeuKqWZzfEJ7xoRG3w&#10;0cHURgTB9r5+Z6qppbdgizCRtklsUdRSUQwYzWz6Jpqtt3tHsZRpW7qBJqT2DU+fNiv/HB49q/OM&#10;L2+Xc86MaDBL9DAjDRLUujJF3Na7J/foz4qy28WYj4Vv4h+jYUei9jRQq46BSVTOFnfLmx+cSTxC&#10;+fpm3lEvK8zPu1uy+vXhvaR/NIm+Da60DosIRp7gazw9VcIpoh9i/Gee5tOBJgKwqCBSCDVQBCkg&#10;W1/jZ4hTpHIPYassES0OvyF0lZv3kqh6SR5NL3qs/w8r34kQ70Uvo8jaMVPVkKh42tiDeraEC2O6&#10;xkyipyNEm0ton/pXmUd8j+r/jgxfoKk7/wvEbu7L7AIjtQWF1KAqBjQIFCQqL2k09qHWmnjUJoZ+&#10;N1sssEQFzqFCi4Bi47AzwJScCV3igJPBU5uD1XUeb0dGwJe7n9qzg4hDhr5YEPjaK5jzEDYCqg5H&#10;R10PYJebvLugTTSoaHB1ScQK7yspSjubn6gHSY/Fju/EHsDxQC+eR1mcP5d7Qo0Dd/0PAAD//wMA&#10;UEsDBBQABgAIAAAAIQBJX8/L2QAAAAMBAAAPAAAAZHJzL2Rvd25yZXYueG1sTI9Ba8JAEIXvhf6H&#10;ZQRvdRNFKTEbEWl7EkEtlN7G7JgEs7Mhuybx37v2Ui/zGN7w3jfpajC16Kh1lWUF8SQCQZxbXXGh&#10;4Pv4+fYOwnlkjbVlUnAjB6vs9SXFRNue99QdfCFCCLsEFZTeN4mULi/JoJvYhjh4Z9sa9GFtC6lb&#10;7EO4qeU0ihbSYMWhocSGNiXll8PVKPjqsV/P4o9uezlvbr/H+e5nG5NS49GwXoLwNPj/Y3jgB3TI&#10;AtPJXlk7USsIj/i/GbzpbAHi9NA5yCyVz+zZHQAA//8DAFBLAQItABQABgAIAAAAIQC2gziS/gAA&#10;AOEBAAATAAAAAAAAAAAAAAAAAAAAAABbQ29udGVudF9UeXBlc10ueG1sUEsBAi0AFAAGAAgAAAAh&#10;ADj9If/WAAAAlAEAAAsAAAAAAAAAAAAAAAAALwEAAF9yZWxzLy5yZWxzUEsBAi0AFAAGAAgAAAAh&#10;AF8rMINTAgAAuAUAAA4AAAAAAAAAAAAAAAAALgIAAGRycy9lMm9Eb2MueG1sUEsBAi0AFAAGAAgA&#10;AAAhAElfz8vZAAAAAwEAAA8AAAAAAAAAAAAAAAAArQQAAGRycy9kb3ducmV2LnhtbFBLBQYAAAAA&#10;BAAEAPMAAACzBQAAAAA=&#10;">
                <v:shape id="Shape 202" o:spid="_x0000_s1027" style="position:absolute;width:149657;height:149352;visibility:visible;mso-wrap-style:square;v-text-anchor:top" coordsize="149657,14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i6SxAAAANwAAAAPAAAAZHJzL2Rvd25yZXYueG1sRI9La8Mw&#10;EITvhfwHsYFeSiPXh7a4UYIJBHorTfq4bqyNZGKtjKT48e+rQqHHYWa+YdbbyXVioBBbzwoeVgUI&#10;4sbrlo2Cj+P+/hlETMgaO8+kYKYI283iZo2V9iO/03BIRmQIxwoV2JT6SsrYWHIYV74nzt7ZB4cp&#10;y2CkDjhmuOtkWRSP0mHLecFiTztLzeVwdQreRmNOX/Pn1R7r+RTqJx7uvlmp2+VUv4BINKX/8F/7&#10;VSsoixJ+z+QjIDc/AAAA//8DAFBLAQItABQABgAIAAAAIQDb4fbL7gAAAIUBAAATAAAAAAAAAAAA&#10;AAAAAAAAAABbQ29udGVudF9UeXBlc10ueG1sUEsBAi0AFAAGAAgAAAAhAFr0LFu/AAAAFQEAAAsA&#10;AAAAAAAAAAAAAAAAHwEAAF9yZWxzLy5yZWxzUEsBAi0AFAAGAAgAAAAhABPiLpLEAAAA3AAAAA8A&#10;AAAAAAAAAAAAAAAABwIAAGRycy9kb3ducmV2LnhtbFBLBQYAAAAAAwADALcAAAD4AgAAAAA=&#10;" path="m,149352r149657,l149657,,,,,149352xe" filled="f" strokeweight=".72pt">
                  <v:path arrowok="t" textboxrect="0,0,149657,149352"/>
                </v:shape>
                <w10:anchorlock/>
              </v:group>
            </w:pict>
          </mc:Fallback>
        </mc:AlternateContent>
      </w:r>
      <w:r w:rsidR="00044E7F" w:rsidRPr="00044E7F">
        <w:t xml:space="preserve"> </w:t>
      </w:r>
      <w:r>
        <w:t xml:space="preserve"> </w:t>
      </w:r>
      <w:r w:rsidR="00044E7F" w:rsidRPr="00044E7F">
        <w:t xml:space="preserve">zur tatsächlichen </w:t>
      </w:r>
      <w:r w:rsidR="00044E7F" w:rsidRPr="007F635E">
        <w:rPr>
          <w:b/>
        </w:rPr>
        <w:t>Betreuung oder Pflege eines Kindes unter 18 Jahren</w:t>
      </w:r>
      <w:r w:rsidR="00044E7F" w:rsidRPr="00044E7F">
        <w:t xml:space="preserve"> zu bewilligen, und zwar für: </w:t>
      </w:r>
    </w:p>
    <w:p w:rsidR="00BE5ECA" w:rsidRPr="00BB30B0" w:rsidRDefault="00BE5ECA" w:rsidP="00BB30B0">
      <w:pPr>
        <w:spacing w:after="0" w:line="259" w:lineRule="auto"/>
        <w:ind w:left="0" w:firstLine="0"/>
        <w:jc w:val="left"/>
        <w:rPr>
          <w:b/>
        </w:rPr>
      </w:pPr>
    </w:p>
    <w:p w:rsidR="00044E7F" w:rsidRPr="00044E7F" w:rsidRDefault="00044E7F" w:rsidP="00BB30B0">
      <w:pPr>
        <w:spacing w:after="0" w:line="259" w:lineRule="auto"/>
        <w:jc w:val="left"/>
      </w:pPr>
      <w:r w:rsidRPr="00044E7F">
        <w:t>_______________________</w:t>
      </w:r>
      <w:r w:rsidR="00BE5ECA">
        <w:t>____________________________________________</w:t>
      </w:r>
    </w:p>
    <w:p w:rsidR="00044E7F" w:rsidRPr="00044E7F" w:rsidRDefault="00044E7F" w:rsidP="00BB30B0">
      <w:pPr>
        <w:spacing w:after="244" w:line="259" w:lineRule="auto"/>
        <w:jc w:val="left"/>
      </w:pPr>
      <w:r w:rsidRPr="00044E7F">
        <w:rPr>
          <w:sz w:val="22"/>
        </w:rPr>
        <w:t xml:space="preserve">(Name, Vorname, Geburtsdatum des Kindes) </w:t>
      </w:r>
    </w:p>
    <w:p w:rsidR="00044E7F" w:rsidRDefault="00044E7F" w:rsidP="00BB30B0">
      <w:pPr>
        <w:spacing w:after="0" w:line="247" w:lineRule="auto"/>
      </w:pPr>
      <w:r w:rsidRPr="00044E7F">
        <w:t xml:space="preserve">Hierzu lege ich eine beglaubigte Ablichtung der Geburtsurkunde vor. </w:t>
      </w:r>
    </w:p>
    <w:p w:rsidR="007F635E" w:rsidRPr="00044E7F" w:rsidRDefault="007F635E" w:rsidP="007F635E">
      <w:pPr>
        <w:spacing w:after="0" w:line="247" w:lineRule="auto"/>
        <w:ind w:left="701" w:hanging="211"/>
      </w:pPr>
    </w:p>
    <w:p w:rsidR="00044E7F" w:rsidRPr="00044E7F" w:rsidRDefault="00044E7F" w:rsidP="00044E7F">
      <w:pPr>
        <w:spacing w:after="0" w:line="259" w:lineRule="auto"/>
      </w:pPr>
      <w:r w:rsidRPr="00044E7F">
        <w:rPr>
          <w:rFonts w:ascii="Calibri" w:eastAsia="Calibri" w:hAnsi="Calibri" w:cs="Calibri"/>
          <w:noProof/>
          <w:sz w:val="22"/>
        </w:rPr>
        <mc:AlternateContent>
          <mc:Choice Requires="wpg">
            <w:drawing>
              <wp:inline distT="0" distB="0" distL="0" distR="0" wp14:anchorId="0DAB4DC7" wp14:editId="7FD392C5">
                <wp:extent cx="149657" cy="149352"/>
                <wp:effectExtent l="0" t="0" r="0" b="0"/>
                <wp:docPr id="17" name="Group 7001"/>
                <wp:cNvGraphicFramePr/>
                <a:graphic xmlns:a="http://schemas.openxmlformats.org/drawingml/2006/main">
                  <a:graphicData uri="http://schemas.microsoft.com/office/word/2010/wordprocessingGroup">
                    <wpg:wgp>
                      <wpg:cNvGrpSpPr/>
                      <wpg:grpSpPr>
                        <a:xfrm>
                          <a:off x="0" y="0"/>
                          <a:ext cx="149657" cy="149352"/>
                          <a:chOff x="0" y="0"/>
                          <a:chExt cx="149657" cy="149352"/>
                        </a:xfrm>
                      </wpg:grpSpPr>
                      <wps:wsp>
                        <wps:cNvPr id="18" name="Shape 263"/>
                        <wps:cNvSpPr/>
                        <wps:spPr>
                          <a:xfrm>
                            <a:off x="0" y="0"/>
                            <a:ext cx="149657" cy="149352"/>
                          </a:xfrm>
                          <a:custGeom>
                            <a:avLst/>
                            <a:gdLst/>
                            <a:ahLst/>
                            <a:cxnLst/>
                            <a:rect l="0" t="0" r="0" b="0"/>
                            <a:pathLst>
                              <a:path w="149657" h="149352">
                                <a:moveTo>
                                  <a:pt x="0" y="149352"/>
                                </a:moveTo>
                                <a:lnTo>
                                  <a:pt x="149657" y="149352"/>
                                </a:lnTo>
                                <a:lnTo>
                                  <a:pt x="149657"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527C88F5" id="Group 7001" o:spid="_x0000_s1026" style="width:11.8pt;height:11.75pt;mso-position-horizontal-relative:char;mso-position-vertical-relative:line" coordsize="149657,149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HdOVAIAALUFAAAOAAAAZHJzL2Uyb0RvYy54bWykVMlu2zAQvRfoPxC815Idx2kE2znEjS9F&#10;GyDpB9AUtQAUSXBoy/77DkeW5CRIDokO1JB8nOXNsrw7NpodlIfamhWfTlLOlJE2r0254v+eH378&#10;5AyCMLnQ1qgVPyngd+vv35aty9TMVlbnyjNUYiBr3YpXIbgsSUBWqhEwsU4ZvCysb0TArS+T3IsW&#10;tTc6maXpImmtz523UgHg6aa75GvSXxRKhr9FASowveLoW6DV07qLa7Jeiqz0wlW1PLshPuFFI2qD&#10;RgdVGxEE2/v6jaqmlt6CLcJE2iaxRVFLRTFgNNP0VTRbb/eOYimztnQDTUjtK54+rVb+OTx6VueY&#10;uxvOjGgwR2SW3aTpNNLTujJD1Na7J/fozwdlt4sRHwvfxD/Gwo5E7GkgVh0Dk3g4nd8urlG/xCuU&#10;r65nHfGywuy8eSWrXx++S3qjSfRtcKV1WEIwsgRfY+mpEk4R+RDj71nCeu5Yons2W1x1JBFoYAgy&#10;QLK+Rs8QpsjkHsJWWeJZHH5D6Mo27yVR9ZI8ml70WPwflr0TIb6LXkaRtWOiqiFP8baxB/VsCRfG&#10;bI2JRE9HiDaX0D7zLxKP+B7V/x0pvkBTa74LxFbuq+wCI7UFhdTgUQxoEChIPLyk0diHWmviUZsY&#10;+u10PscKFTiECi0Cio3DtgBTciZ0idNNBk89DlbXeXwdGQFf7u61ZwcRJwx9sSDQ2guY8xA2AqoO&#10;R1ddC2CLm7x7oE1UqGhqdUnEAu8rKUo7m5+oBekcax3txBbA2UAWz3MsDp/LPaHGabv+DwAA//8D&#10;AFBLAwQUAAYACAAAACEASV/Py9kAAAADAQAADwAAAGRycy9kb3ducmV2LnhtbEyPQWvCQBCF74X+&#10;h2UEb3UTRSkxGxFpexJBLZTexuyYBLOzIbsm8d+79lIv8xje8N436WowteiodZVlBfEkAkGcW11x&#10;oeD7+Pn2DsJ5ZI21ZVJwIwer7PUlxUTbnvfUHXwhQgi7BBWU3jeJlC4vyaCb2IY4eGfbGvRhbQup&#10;W+xDuKnlNIoW0mDFoaHEhjYl5ZfD1Sj46rFfz+KPbns5b26/x/nuZxuTUuPRsF6C8DT4/2N44Ad0&#10;yALTyV5ZO1ErCI/4vxm86WwB4vTQOcgslc/s2R0AAP//AwBQSwECLQAUAAYACAAAACEAtoM4kv4A&#10;AADhAQAAEwAAAAAAAAAAAAAAAAAAAAAAW0NvbnRlbnRfVHlwZXNdLnhtbFBLAQItABQABgAIAAAA&#10;IQA4/SH/1gAAAJQBAAALAAAAAAAAAAAAAAAAAC8BAABfcmVscy8ucmVsc1BLAQItABQABgAIAAAA&#10;IQDgmHdOVAIAALUFAAAOAAAAAAAAAAAAAAAAAC4CAABkcnMvZTJvRG9jLnhtbFBLAQItABQABgAI&#10;AAAAIQBJX8/L2QAAAAMBAAAPAAAAAAAAAAAAAAAAAK4EAABkcnMvZG93bnJldi54bWxQSwUGAAAA&#10;AAQABADzAAAAtAUAAAAA&#10;">
                <v:shape id="Shape 263" o:spid="_x0000_s1027" style="position:absolute;width:149657;height:149352;visibility:visible;mso-wrap-style:square;v-text-anchor:top" coordsize="149657,14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aoswwAAANsAAAAPAAAAZHJzL2Rvd25yZXYueG1sRI/NSwMx&#10;EMXvgv9DGMGL2KweVNamZREEb2Lrx3W6mSZLN5MlSffjv3cOgrcZ3pv3frPezqFXI6XcRTZwt6pA&#10;EbfRduwMfO5fb59A5YJssY9MBhbKsN1cXqyxtnHiDxp3xSkJ4VyjAV/KUGudW08B8yoOxKIdYwpY&#10;ZE1O24SThIde31fVgw7YsTR4HOjFU3vanYOB98m5w/fydfb7Zjmk5pHHmx825vpqbp5BFZrLv/nv&#10;+s0KvsDKLzKA3vwCAAD//wMAUEsBAi0AFAAGAAgAAAAhANvh9svuAAAAhQEAABMAAAAAAAAAAAAA&#10;AAAAAAAAAFtDb250ZW50X1R5cGVzXS54bWxQSwECLQAUAAYACAAAACEAWvQsW78AAAAVAQAACwAA&#10;AAAAAAAAAAAAAAAfAQAAX3JlbHMvLnJlbHNQSwECLQAUAAYACAAAACEAa1mqLMMAAADbAAAADwAA&#10;AAAAAAAAAAAAAAAHAgAAZHJzL2Rvd25yZXYueG1sUEsFBgAAAAADAAMAtwAAAPcCAAAAAA==&#10;" path="m,149352r149657,l149657,,,,,149352xe" filled="f" strokeweight=".72pt">
                  <v:path arrowok="t" textboxrect="0,0,149657,149352"/>
                </v:shape>
                <w10:anchorlock/>
              </v:group>
            </w:pict>
          </mc:Fallback>
        </mc:AlternateContent>
      </w:r>
      <w:r w:rsidRPr="00044E7F">
        <w:t xml:space="preserve">  Ich versichere, dass das Kind in meinem Hausstan</w:t>
      </w:r>
      <w:r w:rsidR="00BB30B0">
        <w:t>d lebt und von mir betreut wird.</w:t>
      </w:r>
      <w:r w:rsidR="00E9255D">
        <w:t xml:space="preserve"> E</w:t>
      </w:r>
      <w:r w:rsidR="00E9255D" w:rsidRPr="00044E7F">
        <w:t>ine aktuelle Meldebescheinigung des Kindes</w:t>
      </w:r>
      <w:r w:rsidR="00E9255D">
        <w:t xml:space="preserve"> lege ich vor.</w:t>
      </w:r>
    </w:p>
    <w:p w:rsidR="00044E7F" w:rsidRPr="00044E7F" w:rsidRDefault="00044E7F" w:rsidP="00044E7F">
      <w:pPr>
        <w:spacing w:before="240" w:after="0" w:line="259" w:lineRule="auto"/>
      </w:pPr>
      <w:r w:rsidRPr="00044E7F">
        <w:rPr>
          <w:rFonts w:ascii="Calibri" w:eastAsia="Calibri" w:hAnsi="Calibri" w:cs="Calibri"/>
          <w:noProof/>
          <w:sz w:val="22"/>
        </w:rPr>
        <mc:AlternateContent>
          <mc:Choice Requires="wpg">
            <w:drawing>
              <wp:inline distT="0" distB="0" distL="0" distR="0" wp14:anchorId="72B29AB5" wp14:editId="48E5F76E">
                <wp:extent cx="149657" cy="149352"/>
                <wp:effectExtent l="0" t="0" r="0" b="0"/>
                <wp:docPr id="4" name="Group 7001"/>
                <wp:cNvGraphicFramePr/>
                <a:graphic xmlns:a="http://schemas.openxmlformats.org/drawingml/2006/main">
                  <a:graphicData uri="http://schemas.microsoft.com/office/word/2010/wordprocessingGroup">
                    <wpg:wgp>
                      <wpg:cNvGrpSpPr/>
                      <wpg:grpSpPr>
                        <a:xfrm>
                          <a:off x="0" y="0"/>
                          <a:ext cx="149657" cy="149352"/>
                          <a:chOff x="0" y="0"/>
                          <a:chExt cx="149657" cy="149352"/>
                        </a:xfrm>
                      </wpg:grpSpPr>
                      <wps:wsp>
                        <wps:cNvPr id="5" name="Shape 263"/>
                        <wps:cNvSpPr/>
                        <wps:spPr>
                          <a:xfrm>
                            <a:off x="0" y="0"/>
                            <a:ext cx="149657" cy="149352"/>
                          </a:xfrm>
                          <a:custGeom>
                            <a:avLst/>
                            <a:gdLst/>
                            <a:ahLst/>
                            <a:cxnLst/>
                            <a:rect l="0" t="0" r="0" b="0"/>
                            <a:pathLst>
                              <a:path w="149657" h="149352">
                                <a:moveTo>
                                  <a:pt x="0" y="149352"/>
                                </a:moveTo>
                                <a:lnTo>
                                  <a:pt x="149657" y="149352"/>
                                </a:lnTo>
                                <a:lnTo>
                                  <a:pt x="149657"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614219B8" id="Group 7001" o:spid="_x0000_s1026" style="width:11.8pt;height:11.75pt;mso-position-horizontal-relative:char;mso-position-vertical-relative:line" coordsize="149657,149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G78UwIAALMFAAAOAAAAZHJzL2Uyb0RvYy54bWykVMlu2zAQvRfoPxC815Id22kE2znUjS9F&#10;GyDpB9AUtQAUSXBoy/77DkeW5CRoDokO1JB8nOXNsro/NZodlYfamjWfTlLOlJE2r0255n+fH759&#10;5wyCMLnQ1qg1Pyvg95uvX1aty9TMVlbnyjNUYiBr3ZpXIbgsSUBWqhEwsU4ZvCysb0TArS+T3IsW&#10;tTc6maXpMmmtz523UgHg6ba75BvSXxRKhj9FASowveboW6DV07qPa7JZiaz0wlW1vLghPuBFI2qD&#10;RgdVWxEEO/j6jaqmlt6CLcJE2iaxRVFLRTFgNNP0VTQ7bw+OYimztnQDTUjtK54+rFb+Pj56Vudr&#10;PufMiAZTRFbZbZpOIzutKzME7bx7co/+clB2uxjwqfBN/GMo7ES8ngde1SkwiYfT+d1yccuZxCuU&#10;bxazjndZYXLevJLVz3ffJb3RJPo2uNI6rCAYSYLPkfRUCaeIe4jxX0ha9CTRNZstbzqOCDMQBBkg&#10;V59jZ4hSZPIAYacs0SyOvyB0RZv3kqh6SZ5ML3os/XeL3okQ30Uvo8jaMU/VkKZ429ijeraEC2Oy&#10;xjyipyNEm2ton/gXeUd8j+r/jhRfoakx/wvERu6L7AojtQWF1OBRDGgQKEg8vKbR2Idaa+JRmxj6&#10;3XSODSAFjqBCi4Bi47ApwJScCV3ibJPBU4eD1XUeX0dGwJf7H9qzo4jzhb5YEGjtBcx5CFsBVYej&#10;q64DsMFN3j3QJipUNLO6JGJ995UUpb3Nz9SBdI6ljnZiB+BkIIuXKRZHz/WeUOOs3fwDAAD//wMA&#10;UEsDBBQABgAIAAAAIQBJX8/L2QAAAAMBAAAPAAAAZHJzL2Rvd25yZXYueG1sTI9Ba8JAEIXvhf6H&#10;ZQRvdRNFKTEbEWl7EkEtlN7G7JgEs7Mhuybx37v2Ui/zGN7w3jfpajC16Kh1lWUF8SQCQZxbXXGh&#10;4Pv4+fYOwnlkjbVlUnAjB6vs9SXFRNue99QdfCFCCLsEFZTeN4mULi/JoJvYhjh4Z9sa9GFtC6lb&#10;7EO4qeU0ihbSYMWhocSGNiXll8PVKPjqsV/P4o9uezlvbr/H+e5nG5NS49GwXoLwNPj/Y3jgB3TI&#10;AtPJXlk7USsIj/i/GbzpbAHi9NA5yCyVz+zZHQAA//8DAFBLAQItABQABgAIAAAAIQC2gziS/gAA&#10;AOEBAAATAAAAAAAAAAAAAAAAAAAAAABbQ29udGVudF9UeXBlc10ueG1sUEsBAi0AFAAGAAgAAAAh&#10;ADj9If/WAAAAlAEAAAsAAAAAAAAAAAAAAAAALwEAAF9yZWxzLy5yZWxzUEsBAi0AFAAGAAgAAAAh&#10;ALLQbvxTAgAAswUAAA4AAAAAAAAAAAAAAAAALgIAAGRycy9lMm9Eb2MueG1sUEsBAi0AFAAGAAgA&#10;AAAhAElfz8vZAAAAAwEAAA8AAAAAAAAAAAAAAAAArQQAAGRycy9kb3ducmV2LnhtbFBLBQYAAAAA&#10;BAAEAPMAAACzBQAAAAA=&#10;">
                <v:shape id="Shape 263" o:spid="_x0000_s1027" style="position:absolute;width:149657;height:149352;visibility:visible;mso-wrap-style:square;v-text-anchor:top" coordsize="149657,14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G75wwAAANoAAAAPAAAAZHJzL2Rvd25yZXYueG1sRI9La8Mw&#10;EITvgf4HsYVcQiM30LS4UYIpFHoLTfq4bqytZGqtjKT48e+jQiHHYWa+YTa70bWipxAbzwrulwUI&#10;4trrho2Cj+Pr3ROImJA1tp5JwUQRdtub2QZL7Qd+p/6QjMgQjiUqsCl1pZSxtuQwLn1HnL0fHxym&#10;LIOROuCQ4a6Vq6JYS4cN5wWLHb1Yqn8PZ6dgPxhz+po+z/ZYTadQPXK/+Gal5rdj9Qwi0Ziu4f/2&#10;m1bwAH9X8g2Q2wsAAAD//wMAUEsBAi0AFAAGAAgAAAAhANvh9svuAAAAhQEAABMAAAAAAAAAAAAA&#10;AAAAAAAAAFtDb250ZW50X1R5cGVzXS54bWxQSwECLQAUAAYACAAAACEAWvQsW78AAAAVAQAACwAA&#10;AAAAAAAAAAAAAAAfAQAAX3JlbHMvLnJlbHNQSwECLQAUAAYACAAAACEA0khu+cMAAADaAAAADwAA&#10;AAAAAAAAAAAAAAAHAgAAZHJzL2Rvd25yZXYueG1sUEsFBgAAAAADAAMAtwAAAPcCAAAAAA==&#10;" path="m,149352r149657,l149657,,,,,149352xe" filled="f" strokeweight=".72pt">
                  <v:path arrowok="t" textboxrect="0,0,149657,149352"/>
                </v:shape>
                <w10:anchorlock/>
              </v:group>
            </w:pict>
          </mc:Fallback>
        </mc:AlternateContent>
      </w:r>
      <w:r w:rsidR="00FE4444">
        <w:t xml:space="preserve"> </w:t>
      </w:r>
      <w:r w:rsidRPr="00044E7F">
        <w:t>(alternativ) Das Kind wohnt nicht in meinem Haushalt. Ich lege eine Erklärung</w:t>
      </w:r>
      <w:r w:rsidR="00BB30B0">
        <w:br/>
      </w:r>
      <w:r w:rsidRPr="00044E7F">
        <w:t>des (ggf. weiteren) Sorgeberechtigten vor, dass und in welchem Umfang ich das</w:t>
      </w:r>
      <w:r w:rsidR="00BE5ECA">
        <w:t xml:space="preserve"> Kind betreue bzw. pflege.</w:t>
      </w:r>
    </w:p>
    <w:p w:rsidR="00044E7F" w:rsidRDefault="00044E7F" w:rsidP="00044E7F"/>
    <w:p w:rsidR="00044E7F" w:rsidRDefault="004B4640" w:rsidP="00BE5ECA">
      <w:r>
        <w:rPr>
          <w:b/>
        </w:rPr>
        <w:t>II.</w:t>
      </w:r>
      <w:r w:rsidR="00BE5ECA">
        <w:br/>
      </w:r>
      <w:r w:rsidR="00044E7F" w:rsidRPr="00044E7F">
        <w:rPr>
          <w:rFonts w:ascii="Calibri" w:eastAsia="Calibri" w:hAnsi="Calibri" w:cs="Calibri"/>
          <w:noProof/>
          <w:sz w:val="22"/>
        </w:rPr>
        <mc:AlternateContent>
          <mc:Choice Requires="wpg">
            <w:drawing>
              <wp:inline distT="0" distB="0" distL="0" distR="0" wp14:anchorId="121BB175" wp14:editId="4B73914C">
                <wp:extent cx="149657" cy="149352"/>
                <wp:effectExtent l="0" t="0" r="0" b="0"/>
                <wp:docPr id="7001" name="Group 7001"/>
                <wp:cNvGraphicFramePr/>
                <a:graphic xmlns:a="http://schemas.openxmlformats.org/drawingml/2006/main">
                  <a:graphicData uri="http://schemas.microsoft.com/office/word/2010/wordprocessingGroup">
                    <wpg:wgp>
                      <wpg:cNvGrpSpPr/>
                      <wpg:grpSpPr>
                        <a:xfrm>
                          <a:off x="0" y="0"/>
                          <a:ext cx="149657" cy="149352"/>
                          <a:chOff x="0" y="0"/>
                          <a:chExt cx="149657" cy="149352"/>
                        </a:xfrm>
                      </wpg:grpSpPr>
                      <wps:wsp>
                        <wps:cNvPr id="263" name="Shape 263"/>
                        <wps:cNvSpPr/>
                        <wps:spPr>
                          <a:xfrm>
                            <a:off x="0" y="0"/>
                            <a:ext cx="149657" cy="149352"/>
                          </a:xfrm>
                          <a:custGeom>
                            <a:avLst/>
                            <a:gdLst/>
                            <a:ahLst/>
                            <a:cxnLst/>
                            <a:rect l="0" t="0" r="0" b="0"/>
                            <a:pathLst>
                              <a:path w="149657" h="149352">
                                <a:moveTo>
                                  <a:pt x="0" y="149352"/>
                                </a:moveTo>
                                <a:lnTo>
                                  <a:pt x="149657" y="149352"/>
                                </a:lnTo>
                                <a:lnTo>
                                  <a:pt x="149657"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112CA403" id="Group 7001" o:spid="_x0000_s1026" style="width:11.8pt;height:11.75pt;mso-position-horizontal-relative:char;mso-position-vertical-relative:line" coordsize="149657,149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w3pVAIAALgFAAAOAAAAZHJzL2Uyb0RvYy54bWykVM1u2zAMvg/YOwi6L3bStF2NOD0say7D&#10;VqDdAyiy/APIkiAqcfL2o+jYTlush9YHmaI+UeTHn9X9sdXsoDw01uR8Pks5U0baojFVzv8+P3z7&#10;zhkEYQqhrVE5Pyng9+uvX1ady9TC1lYXyjM0YiDrXM7rEFyWJCBr1QqYWacMHpbWtyLg1ldJ4UWH&#10;1ludLNL0JumsL5y3UgGgdtMf8jXZL0slw5+yBBWYzjn6Fmj1tO7imqxXIqu8cHUjz26ID3jRisbg&#10;o6OpjQiC7X3zxlTbSG/BlmEmbZvYsmykohgwmnn6Kpqtt3tHsVRZV7mRJqT2FU8fNit/Hx49a4qc&#10;36bpnDMjWswSPcxIgwR1rsoQt/XuyT36s6LqdzHmY+nb+Mdo2JGoPY3UqmNgEpXz5d3N9S1nEo9Q&#10;vrpe9NTLGvPz5pasf757LxkeTaJvoyudwyKCiSf4HE9PtXCK6IcY/5mnxc3VQBMBWFQQKYQaKYIM&#10;kK3P8TPGKTK5h7BVlogWh18Q+sotBknUgySPZhA91v+7le9EiPeil1Fk3ZSpekxUPG3tQT1bwoUp&#10;XVMm0dMJos0ldEj9i8wjfkANf0eGL9DUnf8FYjcPZXaBkdqCQmpQFQMaBQoSlZc0GvvQaE08ahND&#10;v5svl1iiAudQqUVAsXXYGWAqzoSucMDJ4KnNweqmiLcjI+Cr3Q/t2UHEIUNfLAh87QXMeQgbAXWP&#10;o6O+B7DLTdFf0CYaVDS4+iRihQ+VFKWdLU7Ug6THYsd3Yg/geKAXz6Mszp/LPaGmgbv+BwAA//8D&#10;AFBLAwQUAAYACAAAACEASV/Py9kAAAADAQAADwAAAGRycy9kb3ducmV2LnhtbEyPQWvCQBCF74X+&#10;h2UEb3UTRSkxGxFpexJBLZTexuyYBLOzIbsm8d+79lIv8xje8N436WowteiodZVlBfEkAkGcW11x&#10;oeD7+Pn2DsJ5ZI21ZVJwIwer7PUlxUTbnvfUHXwhQgi7BBWU3jeJlC4vyaCb2IY4eGfbGvRhbQup&#10;W+xDuKnlNIoW0mDFoaHEhjYl5ZfD1Sj46rFfz+KPbns5b26/x/nuZxuTUuPRsF6C8DT4/2N44Ad0&#10;yALTyV5ZO1ErCI/4vxm86WwB4vTQOcgslc/s2R0AAP//AwBQSwECLQAUAAYACAAAACEAtoM4kv4A&#10;AADhAQAAEwAAAAAAAAAAAAAAAAAAAAAAW0NvbnRlbnRfVHlwZXNdLnhtbFBLAQItABQABgAIAAAA&#10;IQA4/SH/1gAAAJQBAAALAAAAAAAAAAAAAAAAAC8BAABfcmVscy8ucmVsc1BLAQItABQABgAIAAAA&#10;IQDv4w3pVAIAALgFAAAOAAAAAAAAAAAAAAAAAC4CAABkcnMvZTJvRG9jLnhtbFBLAQItABQABgAI&#10;AAAAIQBJX8/L2QAAAAMBAAAPAAAAAAAAAAAAAAAAAK4EAABkcnMvZG93bnJldi54bWxQSwUGAAAA&#10;AAQABADzAAAAtAUAAAAA&#10;">
                <v:shape id="Shape 263" o:spid="_x0000_s1027" style="position:absolute;width:149657;height:149352;visibility:visible;mso-wrap-style:square;v-text-anchor:top" coordsize="149657,14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W6pxAAAANwAAAAPAAAAZHJzL2Rvd25yZXYueG1sRI9La8Mw&#10;EITvhfwHsYFeSiInhbQ4UYIJFHorTfq4bqytZGqtjKT48e+rQqHHYWa+YXaH0bWipxAbzwpWywIE&#10;ce11w0bB2/lp8QgiJmSNrWdSMFGEw352s8NS+4FfqT8lIzKEY4kKbEpdKWWsLTmMS98RZ+/LB4cp&#10;y2CkDjhkuGvluig20mHDecFiR0dL9ffp6hS8DMZcPqb3qz1X0yVUD9zffbJSt/Ox2oJINKb/8F/7&#10;WStYb+7h90w+AnL/AwAA//8DAFBLAQItABQABgAIAAAAIQDb4fbL7gAAAIUBAAATAAAAAAAAAAAA&#10;AAAAAAAAAABbQ29udGVudF9UeXBlc10ueG1sUEsBAi0AFAAGAAgAAAAhAFr0LFu/AAAAFQEAAAsA&#10;AAAAAAAAAAAAAAAAHwEAAF9yZWxzLy5yZWxzUEsBAi0AFAAGAAgAAAAhAKFxbqnEAAAA3AAAAA8A&#10;AAAAAAAAAAAAAAAABwIAAGRycy9kb3ducmV2LnhtbFBLBQYAAAAAAwADALcAAAD4AgAAAAA=&#10;" path="m,149352r149657,l149657,,,,,149352xe" filled="f" strokeweight=".72pt">
                  <v:path arrowok="t" textboxrect="0,0,149657,149352"/>
                </v:shape>
                <w10:anchorlock/>
              </v:group>
            </w:pict>
          </mc:Fallback>
        </mc:AlternateContent>
      </w:r>
      <w:r w:rsidR="00044E7F" w:rsidRPr="00044E7F">
        <w:t xml:space="preserve"> </w:t>
      </w:r>
      <w:r w:rsidR="00FE4444">
        <w:t xml:space="preserve"> </w:t>
      </w:r>
      <w:r w:rsidR="00044E7F" w:rsidRPr="00044E7F">
        <w:t xml:space="preserve">zur tatsächlichen </w:t>
      </w:r>
      <w:r w:rsidR="00044E7F" w:rsidRPr="00BE5ECA">
        <w:rPr>
          <w:b/>
        </w:rPr>
        <w:t>Betreuung oder Pflege einer/s p</w:t>
      </w:r>
      <w:r w:rsidR="00BB30B0" w:rsidRPr="00BE5ECA">
        <w:rPr>
          <w:b/>
        </w:rPr>
        <w:t>flegebedürftigen</w:t>
      </w:r>
      <w:r w:rsidR="00BB30B0">
        <w:t xml:space="preserve"> Ehegattin oder </w:t>
      </w:r>
      <w:r w:rsidR="00044E7F" w:rsidRPr="00044E7F">
        <w:t xml:space="preserve">Ehegatten, Lebenspartnerin oder Lebenspartners oder in gerader Linie Verwandten zu bewilligen, und zwar für: </w:t>
      </w:r>
    </w:p>
    <w:p w:rsidR="00BE5ECA" w:rsidRPr="00044E7F" w:rsidRDefault="00BE5ECA" w:rsidP="00BE5ECA"/>
    <w:p w:rsidR="00044E7F" w:rsidRPr="00044E7F" w:rsidRDefault="00044E7F" w:rsidP="00BE5ECA">
      <w:pPr>
        <w:spacing w:after="0" w:line="259" w:lineRule="auto"/>
        <w:jc w:val="left"/>
      </w:pPr>
      <w:r w:rsidRPr="00044E7F">
        <w:lastRenderedPageBreak/>
        <w:t>_______________________</w:t>
      </w:r>
      <w:r w:rsidR="00BE5ECA">
        <w:t>____________________________________________</w:t>
      </w:r>
    </w:p>
    <w:p w:rsidR="00044E7F" w:rsidRPr="00044E7F" w:rsidRDefault="00044E7F" w:rsidP="00BE5ECA">
      <w:pPr>
        <w:spacing w:after="245" w:line="259" w:lineRule="auto"/>
        <w:jc w:val="left"/>
        <w:rPr>
          <w:sz w:val="22"/>
        </w:rPr>
      </w:pPr>
      <w:r w:rsidRPr="00044E7F">
        <w:rPr>
          <w:sz w:val="22"/>
        </w:rPr>
        <w:t xml:space="preserve">(Name, Vorname, Geburtsdatum des Angehörigen) </w:t>
      </w:r>
    </w:p>
    <w:p w:rsidR="00044E7F" w:rsidRPr="00044E7F" w:rsidRDefault="00044E7F" w:rsidP="00BE5ECA">
      <w:pPr>
        <w:spacing w:after="0" w:line="259" w:lineRule="auto"/>
        <w:jc w:val="left"/>
      </w:pPr>
      <w:r w:rsidRPr="00044E7F">
        <w:t>_______________________</w:t>
      </w:r>
      <w:r w:rsidR="00BE5ECA">
        <w:t>____________________________________________</w:t>
      </w:r>
    </w:p>
    <w:p w:rsidR="00044E7F" w:rsidRPr="00044E7F" w:rsidRDefault="00044E7F" w:rsidP="00BE5ECA">
      <w:pPr>
        <w:spacing w:after="245" w:line="259" w:lineRule="auto"/>
        <w:jc w:val="left"/>
      </w:pPr>
      <w:r w:rsidRPr="00044E7F">
        <w:rPr>
          <w:sz w:val="22"/>
        </w:rPr>
        <w:t xml:space="preserve">(Wohnadresse des Angehörigen) </w:t>
      </w:r>
    </w:p>
    <w:p w:rsidR="00044E7F" w:rsidRPr="00044E7F" w:rsidRDefault="00044E7F" w:rsidP="00E9255D">
      <w:pPr>
        <w:spacing w:after="105" w:line="259" w:lineRule="auto"/>
      </w:pPr>
      <w:r w:rsidRPr="00044E7F">
        <w:t xml:space="preserve">Hierzu lege ich vor: </w:t>
      </w:r>
    </w:p>
    <w:p w:rsidR="00044E7F" w:rsidRPr="00044E7F" w:rsidRDefault="00044E7F" w:rsidP="00E9255D">
      <w:pPr>
        <w:spacing w:after="105" w:line="259" w:lineRule="auto"/>
      </w:pPr>
      <w:r w:rsidRPr="00044E7F">
        <w:rPr>
          <w:rFonts w:ascii="Calibri" w:eastAsia="Calibri" w:hAnsi="Calibri" w:cs="Calibri"/>
          <w:noProof/>
          <w:sz w:val="22"/>
        </w:rPr>
        <mc:AlternateContent>
          <mc:Choice Requires="wpg">
            <w:drawing>
              <wp:inline distT="0" distB="0" distL="0" distR="0" wp14:anchorId="2B99E880" wp14:editId="4A7952D0">
                <wp:extent cx="149657" cy="149352"/>
                <wp:effectExtent l="0" t="0" r="0" b="0"/>
                <wp:docPr id="6" name="Group 7001"/>
                <wp:cNvGraphicFramePr/>
                <a:graphic xmlns:a="http://schemas.openxmlformats.org/drawingml/2006/main">
                  <a:graphicData uri="http://schemas.microsoft.com/office/word/2010/wordprocessingGroup">
                    <wpg:wgp>
                      <wpg:cNvGrpSpPr/>
                      <wpg:grpSpPr>
                        <a:xfrm>
                          <a:off x="0" y="0"/>
                          <a:ext cx="149657" cy="149352"/>
                          <a:chOff x="0" y="0"/>
                          <a:chExt cx="149657" cy="149352"/>
                        </a:xfrm>
                      </wpg:grpSpPr>
                      <wps:wsp>
                        <wps:cNvPr id="7" name="Shape 263"/>
                        <wps:cNvSpPr/>
                        <wps:spPr>
                          <a:xfrm>
                            <a:off x="0" y="0"/>
                            <a:ext cx="149657" cy="149352"/>
                          </a:xfrm>
                          <a:custGeom>
                            <a:avLst/>
                            <a:gdLst/>
                            <a:ahLst/>
                            <a:cxnLst/>
                            <a:rect l="0" t="0" r="0" b="0"/>
                            <a:pathLst>
                              <a:path w="149657" h="149352">
                                <a:moveTo>
                                  <a:pt x="0" y="149352"/>
                                </a:moveTo>
                                <a:lnTo>
                                  <a:pt x="149657" y="149352"/>
                                </a:lnTo>
                                <a:lnTo>
                                  <a:pt x="149657"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2662C7F5" id="Group 7001" o:spid="_x0000_s1026" style="width:11.8pt;height:11.75pt;mso-position-horizontal-relative:char;mso-position-vertical-relative:line" coordsize="149657,149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1FnVAIAALMFAAAOAAAAZHJzL2Uyb0RvYy54bWykVMlu2zAQvRfoPxC815Idx2kEyznUjS9F&#10;GyDpB9AUtQAUSXBoy/n7DkeW5CRoDokO1JB8nOXNsr47tZodlYfGmpzPZylnykhbNKbK+d+n+2/f&#10;OYMgTCG0NSrnzwr43ebrl3XnMrWwtdWF8gyVGMg6l/M6BJclCchatQJm1imDl6X1rQi49VVSeNGh&#10;9lYnizRdJZ31hfNWKgA83faXfEP6y1LJ8KcsQQWmc46+BVo9rfu4Jpu1yCovXN3IsxviA160ojFo&#10;dFS1FUGwg2/eqGob6S3YMsykbRNblo1UFANGM09fRbPz9uAolirrKjfShNS+4unDauXv44NnTZHz&#10;FWdGtJgisspu0nQe2elclSFo592je/Dng6rfxYBPpW/jH0NhJ+L1eeRVnQKTeDhf3q6ubziTeIXy&#10;1fWi513WmJw3r2T98913yWA0ib6NrnQOKwgmkuBzJD3WwiniHmL8Z5IwiJ4kumaL1VXPEWFGgiAD&#10;5Opz7IxRikweIOyUJZrF8ReEvmiLQRL1IMmTGUSPpf9u0TsR4rvoZRRZN+WpHtMUb1t7VE+WcGFK&#10;1pRH9HSCaHMJHRL/Iu+IH1DD35HiCzQ15n+B2MhDkV1gpLagkBo8igGNAgWJh5c0GnvfaE08ahND&#10;v50vl1igAkdQqUVAsXXYFGAqzoSucLbJ4KnDweqmiK8jI+Cr/Q/t2VHE+UJfLAi09gLmPIStgLrH&#10;0VXfAdjgpugfaBMVKppZfRKxvodKitLeFs/UgXSOpY52YgfgZCCL5ykWR8/lnlDTrN38AwAA//8D&#10;AFBLAwQUAAYACAAAACEASV/Py9kAAAADAQAADwAAAGRycy9kb3ducmV2LnhtbEyPQWvCQBCF74X+&#10;h2UEb3UTRSkxGxFpexJBLZTexuyYBLOzIbsm8d+79lIv8xje8N436WowteiodZVlBfEkAkGcW11x&#10;oeD7+Pn2DsJ5ZI21ZVJwIwer7PUlxUTbnvfUHXwhQgi7BBWU3jeJlC4vyaCb2IY4eGfbGvRhbQup&#10;W+xDuKnlNIoW0mDFoaHEhjYl5ZfD1Sj46rFfz+KPbns5b26/x/nuZxuTUuPRsF6C8DT4/2N44Ad0&#10;yALTyV5ZO1ErCI/4vxm86WwB4vTQOcgslc/s2R0AAP//AwBQSwECLQAUAAYACAAAACEAtoM4kv4A&#10;AADhAQAAEwAAAAAAAAAAAAAAAAAAAAAAW0NvbnRlbnRfVHlwZXNdLnhtbFBLAQItABQABgAIAAAA&#10;IQA4/SH/1gAAAJQBAAALAAAAAAAAAAAAAAAAAC8BAABfcmVscy8ucmVsc1BLAQItABQABgAIAAAA&#10;IQCYr1FnVAIAALMFAAAOAAAAAAAAAAAAAAAAAC4CAABkcnMvZTJvRG9jLnhtbFBLAQItABQABgAI&#10;AAAAIQBJX8/L2QAAAAMBAAAPAAAAAAAAAAAAAAAAAK4EAABkcnMvZG93bnJldi54bWxQSwUGAAAA&#10;AAQABADzAAAAtAUAAAAA&#10;">
                <v:shape id="Shape 263" o:spid="_x0000_s1027" style="position:absolute;width:149657;height:149352;visibility:visible;mso-wrap-style:square;v-text-anchor:top" coordsize="149657,14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lUVwgAAANoAAAAPAAAAZHJzL2Rvd25yZXYueG1sRI/NS8Qw&#10;FMTvC/4P4QleFjfVgyt101IEwZu468f1tXkmxealJNl+/PdGEDwOM/Mb5lAvbhAThdh7VnCzK0AQ&#10;d173bBS8nZ6u70HEhKxx8EwKVopQVxebA5baz/xK0zEZkSEcS1RgUxpLKWNnyWHc+ZE4e18+OExZ&#10;BiN1wDnD3SBvi+JOOuw5L1gc6dFS9308OwUvszHtx/p+tqdmbUOz52n7yUpdXS7NA4hES/oP/7Wf&#10;tYI9/F7JN0BWPwAAAP//AwBQSwECLQAUAAYACAAAACEA2+H2y+4AAACFAQAAEwAAAAAAAAAAAAAA&#10;AAAAAAAAW0NvbnRlbnRfVHlwZXNdLnhtbFBLAQItABQABgAIAAAAIQBa9CxbvwAAABUBAAALAAAA&#10;AAAAAAAAAAAAAB8BAABfcmVscy8ucmVsc1BLAQItABQABgAIAAAAIQBN1lUVwgAAANoAAAAPAAAA&#10;AAAAAAAAAAAAAAcCAABkcnMvZG93bnJldi54bWxQSwUGAAAAAAMAAwC3AAAA9gIAAAAA&#10;" path="m,149352r149657,l149657,,,,,149352xe" filled="f" strokeweight=".72pt">
                  <v:path arrowok="t" textboxrect="0,0,149657,149352"/>
                </v:shape>
                <w10:anchorlock/>
              </v:group>
            </w:pict>
          </mc:Fallback>
        </mc:AlternateContent>
      </w:r>
      <w:r w:rsidRPr="00044E7F">
        <w:t xml:space="preserve"> </w:t>
      </w:r>
      <w:r w:rsidR="00055A91">
        <w:t xml:space="preserve"> </w:t>
      </w:r>
      <w:r w:rsidRPr="00044E7F">
        <w:t xml:space="preserve">Nachweis zum Wohnort der zu pflegenden Person (Meldebescheinigung oder Ausweiskopie) </w:t>
      </w:r>
    </w:p>
    <w:p w:rsidR="00044E7F" w:rsidRPr="00044E7F" w:rsidRDefault="00044E7F" w:rsidP="00E9255D">
      <w:pPr>
        <w:spacing w:after="105" w:line="259" w:lineRule="auto"/>
      </w:pPr>
      <w:r w:rsidRPr="00044E7F">
        <w:rPr>
          <w:rFonts w:ascii="Calibri" w:eastAsia="Calibri" w:hAnsi="Calibri" w:cs="Calibri"/>
          <w:noProof/>
          <w:sz w:val="22"/>
        </w:rPr>
        <mc:AlternateContent>
          <mc:Choice Requires="wpg">
            <w:drawing>
              <wp:inline distT="0" distB="0" distL="0" distR="0" wp14:anchorId="2B6AC703" wp14:editId="3A618293">
                <wp:extent cx="149657" cy="149352"/>
                <wp:effectExtent l="0" t="0" r="0" b="0"/>
                <wp:docPr id="8" name="Group 7001"/>
                <wp:cNvGraphicFramePr/>
                <a:graphic xmlns:a="http://schemas.openxmlformats.org/drawingml/2006/main">
                  <a:graphicData uri="http://schemas.microsoft.com/office/word/2010/wordprocessingGroup">
                    <wpg:wgp>
                      <wpg:cNvGrpSpPr/>
                      <wpg:grpSpPr>
                        <a:xfrm>
                          <a:off x="0" y="0"/>
                          <a:ext cx="149657" cy="149352"/>
                          <a:chOff x="0" y="0"/>
                          <a:chExt cx="149657" cy="149352"/>
                        </a:xfrm>
                      </wpg:grpSpPr>
                      <wps:wsp>
                        <wps:cNvPr id="9" name="Shape 263"/>
                        <wps:cNvSpPr/>
                        <wps:spPr>
                          <a:xfrm>
                            <a:off x="0" y="0"/>
                            <a:ext cx="149657" cy="149352"/>
                          </a:xfrm>
                          <a:custGeom>
                            <a:avLst/>
                            <a:gdLst/>
                            <a:ahLst/>
                            <a:cxnLst/>
                            <a:rect l="0" t="0" r="0" b="0"/>
                            <a:pathLst>
                              <a:path w="149657" h="149352">
                                <a:moveTo>
                                  <a:pt x="0" y="149352"/>
                                </a:moveTo>
                                <a:lnTo>
                                  <a:pt x="149657" y="149352"/>
                                </a:lnTo>
                                <a:lnTo>
                                  <a:pt x="149657"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0C500383" id="Group 7001" o:spid="_x0000_s1026" style="width:11.8pt;height:11.75pt;mso-position-horizontal-relative:char;mso-position-vertical-relative:line" coordsize="149657,149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g8QUwIAALMFAAAOAAAAZHJzL2Uyb0RvYy54bWykVMlu2zAQvRfoPxC817Idx6kFyznUjS9F&#10;GyDpB9AUtQAUSXBoy/77DkeW5CRoDokO1JB8nOXNsr4/NZodlYfamozPJlPOlJE2r02Z8b/PD9++&#10;cwZBmFxoa1TGzwr4/ebrl3XrUjW3ldW58gyVGEhbl/EqBJcmCchKNQIm1imDl4X1jQi49WWSe9Gi&#10;9kYn8+l0mbTW585bqQDwdNtd8g3pLwolw5+iABWYzjj6Fmj1tO7jmmzWIi29cFUtL26ID3jRiNqg&#10;0UHVVgTBDr5+o6qppbdgizCRtklsUdRSUQwYzWz6KpqdtwdHsZRpW7qBJqT2FU8fVit/Hx89q/OM&#10;Y6KMaDBFZJXdTaezyE7ryhRBO++e3KO/HJTdLgZ8KnwT/xgKOxGv54FXdQpM4uFssVre3nEm8Qrl&#10;m9t5x7usMDlvXsnq57vvkt5oEn0bXGkdVhCMJMHnSHqqhFPEPcT4LyStepLoms2XNx1HhBkIghSQ&#10;q8+xM0QpUnmAsFOWaBbHXxC6os17SVS9JE+mFz2W/rtF70SI76KXUWTtmKdqSFO8bexRPVvChTFZ&#10;Yx7R0xGizTW0T/yLvCO+R/V/R4qv0NSY/wViI/dFdoWR2oJCavAoBjQIFCQeXtNo7EOtNfGoTQx9&#10;NVsssEAFjqBCi4Bi47ApwJScCV3ibJPBU4eD1XUeX0dGwJf7H9qzo4jzhb5YEGjtBcx5CFsBVYej&#10;q64DsMFN3j3QJipUNLO6JGJ995UUpb3Nz9SBdI6ljnZiB+BkIIuXKRZHz/WeUOOs3fwDAAD//wMA&#10;UEsDBBQABgAIAAAAIQBJX8/L2QAAAAMBAAAPAAAAZHJzL2Rvd25yZXYueG1sTI9Ba8JAEIXvhf6H&#10;ZQRvdRNFKTEbEWl7EkEtlN7G7JgEs7Mhuybx37v2Ui/zGN7w3jfpajC16Kh1lWUF8SQCQZxbXXGh&#10;4Pv4+fYOwnlkjbVlUnAjB6vs9SXFRNue99QdfCFCCLsEFZTeN4mULi/JoJvYhjh4Z9sa9GFtC6lb&#10;7EO4qeU0ihbSYMWhocSGNiXll8PVKPjqsV/P4o9uezlvbr/H+e5nG5NS49GwXoLwNPj/Y3jgB3TI&#10;AtPJXlk7USsIj/i/GbzpbAHi9NA5yCyVz+zZHQAA//8DAFBLAQItABQABgAIAAAAIQC2gziS/gAA&#10;AOEBAAATAAAAAAAAAAAAAAAAAAAAAABbQ29udGVudF9UeXBlc10ueG1sUEsBAi0AFAAGAAgAAAAh&#10;ADj9If/WAAAAlAEAAAsAAAAAAAAAAAAAAAAALwEAAF9yZWxzLy5yZWxzUEsBAi0AFAAGAAgAAAAh&#10;AMzeDxBTAgAAswUAAA4AAAAAAAAAAAAAAAAALgIAAGRycy9lMm9Eb2MueG1sUEsBAi0AFAAGAAgA&#10;AAAhAElfz8vZAAAAAwEAAA8AAAAAAAAAAAAAAAAArQQAAGRycy9kb3ducmV2LnhtbFBLBQYAAAAA&#10;BAAEAPMAAACzBQAAAAA=&#10;">
                <v:shape id="Shape 263" o:spid="_x0000_s1027" style="position:absolute;width:149657;height:149352;visibility:visible;mso-wrap-style:square;v-text-anchor:top" coordsize="149657,14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WT8wwAAANoAAAAPAAAAZHJzL2Rvd25yZXYueG1sRI9La8Mw&#10;EITvgf4HsYVcQiM3h6Z1owRTKPQWmvRx3VhbydRaGUnx499HhUKOw8x8w2x2o2tFTyE2nhXcLwsQ&#10;xLXXDRsFH8fXu0cQMSFrbD2Tgoki7LY3sw2W2g/8Tv0hGZEhHEtUYFPqSiljbclhXPqOOHs/PjhM&#10;WQYjdcAhw10rV0XxIB02nBcsdvRiqf49nJ2C/WDM6Wv6PNtjNZ1CteZ+8c1KzW/H6hlEojFdw//t&#10;N63gCf6u5BsgtxcAAAD//wMAUEsBAi0AFAAGAAgAAAAhANvh9svuAAAAhQEAABMAAAAAAAAAAAAA&#10;AAAAAAAAAFtDb250ZW50X1R5cGVzXS54bWxQSwECLQAUAAYACAAAACEAWvQsW78AAAAVAQAACwAA&#10;AAAAAAAAAAAAAAAfAQAAX3JlbHMvLnJlbHNQSwECLQAUAAYACAAAACEAUwVk/MMAAADaAAAADwAA&#10;AAAAAAAAAAAAAAAHAgAAZHJzL2Rvd25yZXYueG1sUEsFBgAAAAADAAMAtwAAAPcCAAAAAA==&#10;" path="m,149352r149657,l149657,,,,,149352xe" filled="f" strokeweight=".72pt">
                  <v:path arrowok="t" textboxrect="0,0,149657,149352"/>
                </v:shape>
                <w10:anchorlock/>
              </v:group>
            </w:pict>
          </mc:Fallback>
        </mc:AlternateContent>
      </w:r>
      <w:r w:rsidRPr="00044E7F">
        <w:t xml:space="preserve"> </w:t>
      </w:r>
      <w:r w:rsidR="00055A91">
        <w:t xml:space="preserve"> </w:t>
      </w:r>
      <w:r w:rsidRPr="00044E7F">
        <w:t xml:space="preserve">Nachweis </w:t>
      </w:r>
      <w:r w:rsidR="000123D8">
        <w:t>über Verwand</w:t>
      </w:r>
      <w:r w:rsidR="00E9255D">
        <w:t>t</w:t>
      </w:r>
      <w:r w:rsidR="000123D8">
        <w:t>schaftsverhältnisse</w:t>
      </w:r>
      <w:r w:rsidR="00BE5ECA">
        <w:t xml:space="preserve"> (b</w:t>
      </w:r>
      <w:r w:rsidRPr="00044E7F">
        <w:t>eglaubigte Ablichtung der Heirats-/</w:t>
      </w:r>
      <w:r w:rsidR="00E9255D">
        <w:t xml:space="preserve"> </w:t>
      </w:r>
      <w:proofErr w:type="spellStart"/>
      <w:r w:rsidRPr="00044E7F">
        <w:t>Verpartnerungsurkunde</w:t>
      </w:r>
      <w:proofErr w:type="spellEnd"/>
      <w:r w:rsidRPr="00044E7F">
        <w:t xml:space="preserve"> oder beglaubigter Auszug aus dem Familienstammbuch) </w:t>
      </w:r>
    </w:p>
    <w:p w:rsidR="00044E7F" w:rsidRPr="00044E7F" w:rsidRDefault="00044E7F" w:rsidP="00E9255D">
      <w:pPr>
        <w:spacing w:after="105" w:line="259" w:lineRule="auto"/>
      </w:pPr>
      <w:r w:rsidRPr="00044E7F">
        <w:rPr>
          <w:rFonts w:ascii="Calibri" w:eastAsia="Calibri" w:hAnsi="Calibri" w:cs="Calibri"/>
          <w:noProof/>
          <w:sz w:val="22"/>
        </w:rPr>
        <mc:AlternateContent>
          <mc:Choice Requires="wpg">
            <w:drawing>
              <wp:inline distT="0" distB="0" distL="0" distR="0" wp14:anchorId="49DB1BFE" wp14:editId="75CDA9E6">
                <wp:extent cx="149657" cy="149352"/>
                <wp:effectExtent l="0" t="0" r="0" b="0"/>
                <wp:docPr id="10" name="Group 7001"/>
                <wp:cNvGraphicFramePr/>
                <a:graphic xmlns:a="http://schemas.openxmlformats.org/drawingml/2006/main">
                  <a:graphicData uri="http://schemas.microsoft.com/office/word/2010/wordprocessingGroup">
                    <wpg:wgp>
                      <wpg:cNvGrpSpPr/>
                      <wpg:grpSpPr>
                        <a:xfrm>
                          <a:off x="0" y="0"/>
                          <a:ext cx="149657" cy="149352"/>
                          <a:chOff x="0" y="0"/>
                          <a:chExt cx="149657" cy="149352"/>
                        </a:xfrm>
                      </wpg:grpSpPr>
                      <wps:wsp>
                        <wps:cNvPr id="11" name="Shape 263"/>
                        <wps:cNvSpPr/>
                        <wps:spPr>
                          <a:xfrm>
                            <a:off x="0" y="0"/>
                            <a:ext cx="149657" cy="149352"/>
                          </a:xfrm>
                          <a:custGeom>
                            <a:avLst/>
                            <a:gdLst/>
                            <a:ahLst/>
                            <a:cxnLst/>
                            <a:rect l="0" t="0" r="0" b="0"/>
                            <a:pathLst>
                              <a:path w="149657" h="149352">
                                <a:moveTo>
                                  <a:pt x="0" y="149352"/>
                                </a:moveTo>
                                <a:lnTo>
                                  <a:pt x="149657" y="149352"/>
                                </a:lnTo>
                                <a:lnTo>
                                  <a:pt x="149657"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610F679A" id="Group 7001" o:spid="_x0000_s1026" style="width:11.8pt;height:11.75pt;mso-position-horizontal-relative:char;mso-position-vertical-relative:line" coordsize="149657,149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HmtUwIAALUFAAAOAAAAZHJzL2Uyb0RvYy54bWykVMlu2zAQvRfoPxC815Icx2kE2znUjS9F&#10;GyDpB9AUtQAUSXBoy/77DkeR5CRoDokO1JB8nOXNsro7tZodlYfGmjXPZilnykhbNKZa879P99++&#10;cwZBmEJoa9SanxXwu83XL6vO5Wpua6sL5RkqMZB3bs3rEFyeJCBr1QqYWacMXpbWtyLg1ldJ4UWH&#10;2ludzNN0mXTWF85bqQDwdNtf8g3pL0slw5+yBBWYXnP0LdDqad3HNdmsRF554epGPrshPuBFKxqD&#10;RkdVWxEEO/jmjaq2kd6CLcNM2jaxZdlIRTFgNFn6KpqdtwdHsVR5V7mRJqT2FU8fVit/Hx88awrM&#10;HdJjRIs5IrPsJk2zSE/nqhxRO+8e3YN/Pqj6XYz4VPo2/jEWdiJizyOx6hSYxMNscbu8vuFM4hXK&#10;V9fznnhZY3bevJL1z3ffJYPRJPo2utI5LCGYWILPsfRYC6eIfIjxDyxlA0t0z+bLq54kAo0MQQ5I&#10;1ufoGcMUuTxA2ClLPIvjLwh92RaDJOpBkicziB6L/92ydyLEd9HLKLJuSlQ95inetvaonizhwpSt&#10;KZHo6QTR5hI6ZP5F4hE/oIa/I8UXaGrN/wKxVocqu8BIbUEhNXgUAxoFChIPL2k09r7RmnjUJoZ+&#10;my0WWKECh1CpRUCxddgWYCrOhK5wusngqcfB6qaIryMj4Kv9D+3ZUcQJQ18sCLT2AuY8hK2AusfR&#10;Vd8C2OKm6B9oExUqmlp9ErHAh0qK0t4WZ2pBOsdaRzuxBXA2kMXnORaHz+WeUNO03fwDAAD//wMA&#10;UEsDBBQABgAIAAAAIQBJX8/L2QAAAAMBAAAPAAAAZHJzL2Rvd25yZXYueG1sTI9Ba8JAEIXvhf6H&#10;ZQRvdRNFKTEbEWl7EkEtlN7G7JgEs7Mhuybx37v2Ui/zGN7w3jfpajC16Kh1lWUF8SQCQZxbXXGh&#10;4Pv4+fYOwnlkjbVlUnAjB6vs9SXFRNue99QdfCFCCLsEFZTeN4mULi/JoJvYhjh4Z9sa9GFtC6lb&#10;7EO4qeU0ihbSYMWhocSGNiXll8PVKPjqsV/P4o9uezlvbr/H+e5nG5NS49GwXoLwNPj/Y3jgB3TI&#10;AtPJXlk7USsIj/i/GbzpbAHi9NA5yCyVz+zZHQAA//8DAFBLAQItABQABgAIAAAAIQC2gziS/gAA&#10;AOEBAAATAAAAAAAAAAAAAAAAAAAAAABbQ29udGVudF9UeXBlc10ueG1sUEsBAi0AFAAGAAgAAAAh&#10;ADj9If/WAAAAlAEAAAsAAAAAAAAAAAAAAAAALwEAAF9yZWxzLy5yZWxzUEsBAi0AFAAGAAgAAAAh&#10;AA3Yea1TAgAAtQUAAA4AAAAAAAAAAAAAAAAALgIAAGRycy9lMm9Eb2MueG1sUEsBAi0AFAAGAAgA&#10;AAAhAElfz8vZAAAAAwEAAA8AAAAAAAAAAAAAAAAArQQAAGRycy9kb3ducmV2LnhtbFBLBQYAAAAA&#10;BAAEAPMAAACzBQAAAAA=&#10;">
                <v:shape id="Shape 263" o:spid="_x0000_s1027" style="position:absolute;width:149657;height:149352;visibility:visible;mso-wrap-style:square;v-text-anchor:top" coordsize="149657,14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wOxwAAAANsAAAAPAAAAZHJzL2Rvd25yZXYueG1sRE9LSwMx&#10;EL4L/ocwghex2XpoZW1aFkHwJvbldXYzJoubyZKk+/j3piB4m4/vOZvd5DoxUIitZwXLRQGCuPG6&#10;ZaPgeHh7fAYRE7LGzjMpmCnCbnt7s8FS+5E/adgnI3IIxxIV2JT6UsrYWHIYF74nzty3Dw5ThsFI&#10;HXDM4a6TT0Wxkg5bzg0We3q11PzsL07Bx2hMfZ5PF3uo5jpUax4evlip+7upegGRaEr/4j/3u87z&#10;l3D9JR8gt78AAAD//wMAUEsBAi0AFAAGAAgAAAAhANvh9svuAAAAhQEAABMAAAAAAAAAAAAAAAAA&#10;AAAAAFtDb250ZW50X1R5cGVzXS54bWxQSwECLQAUAAYACAAAACEAWvQsW78AAAAVAQAACwAAAAAA&#10;AAAAAAAAAAAfAQAAX3JlbHMvLnJlbHNQSwECLQAUAAYACAAAACEA+mMDscAAAADbAAAADwAAAAAA&#10;AAAAAAAAAAAHAgAAZHJzL2Rvd25yZXYueG1sUEsFBgAAAAADAAMAtwAAAPQCAAAAAA==&#10;" path="m,149352r149657,l149657,,,,,149352xe" filled="f" strokeweight=".72pt">
                  <v:path arrowok="t" textboxrect="0,0,149657,149352"/>
                </v:shape>
                <w10:anchorlock/>
              </v:group>
            </w:pict>
          </mc:Fallback>
        </mc:AlternateContent>
      </w:r>
      <w:r w:rsidRPr="00044E7F">
        <w:t xml:space="preserve"> Nachweis zur P</w:t>
      </w:r>
      <w:r w:rsidR="00BE5ECA">
        <w:t>flegebedürftigkeit der Person (ä</w:t>
      </w:r>
      <w:r w:rsidRPr="00044E7F">
        <w:t>rztliches Gutachten zur Pflegebedürftigkeit oder entsprechende Bescheinigung der Pflegekasse oder des Medizinischen Dienstes der Krankenkassen).</w:t>
      </w:r>
    </w:p>
    <w:p w:rsidR="00044E7F" w:rsidRPr="00044E7F" w:rsidRDefault="00044E7F" w:rsidP="00E9255D">
      <w:pPr>
        <w:spacing w:after="105" w:line="259" w:lineRule="auto"/>
      </w:pPr>
      <w:r w:rsidRPr="00044E7F">
        <w:rPr>
          <w:rFonts w:ascii="Calibri" w:eastAsia="Calibri" w:hAnsi="Calibri" w:cs="Calibri"/>
          <w:noProof/>
          <w:sz w:val="22"/>
        </w:rPr>
        <mc:AlternateContent>
          <mc:Choice Requires="wpg">
            <w:drawing>
              <wp:inline distT="0" distB="0" distL="0" distR="0" wp14:anchorId="6DFBD975" wp14:editId="71D255E9">
                <wp:extent cx="149657" cy="149352"/>
                <wp:effectExtent l="0" t="0" r="0" b="0"/>
                <wp:docPr id="12" name="Group 7001"/>
                <wp:cNvGraphicFramePr/>
                <a:graphic xmlns:a="http://schemas.openxmlformats.org/drawingml/2006/main">
                  <a:graphicData uri="http://schemas.microsoft.com/office/word/2010/wordprocessingGroup">
                    <wpg:wgp>
                      <wpg:cNvGrpSpPr/>
                      <wpg:grpSpPr>
                        <a:xfrm>
                          <a:off x="0" y="0"/>
                          <a:ext cx="149657" cy="149352"/>
                          <a:chOff x="0" y="0"/>
                          <a:chExt cx="149657" cy="149352"/>
                        </a:xfrm>
                      </wpg:grpSpPr>
                      <wps:wsp>
                        <wps:cNvPr id="13" name="Shape 263"/>
                        <wps:cNvSpPr/>
                        <wps:spPr>
                          <a:xfrm>
                            <a:off x="0" y="0"/>
                            <a:ext cx="149657" cy="149352"/>
                          </a:xfrm>
                          <a:custGeom>
                            <a:avLst/>
                            <a:gdLst/>
                            <a:ahLst/>
                            <a:cxnLst/>
                            <a:rect l="0" t="0" r="0" b="0"/>
                            <a:pathLst>
                              <a:path w="149657" h="149352">
                                <a:moveTo>
                                  <a:pt x="0" y="149352"/>
                                </a:moveTo>
                                <a:lnTo>
                                  <a:pt x="149657" y="149352"/>
                                </a:lnTo>
                                <a:lnTo>
                                  <a:pt x="149657"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2816C8E8" id="Group 7001" o:spid="_x0000_s1026" style="width:11.8pt;height:11.75pt;mso-position-horizontal-relative:char;mso-position-vertical-relative:line" coordsize="149657,149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og0UwIAALUFAAAOAAAAZHJzL2Uyb0RvYy54bWykVMlu2zAQvRfoPxC815KXOI1gO4e68aVo&#10;AyT9AJqiFoAiCQ5t2X/f4ciSnATNIdGBGpKPs7xZVvenRrOj8lBbs+bTScqZMtLmtSnX/O/zw7fv&#10;nEEQJhfaGrXmZwX8fvP1y6p1mZrZyupceYZKDGStW/MqBJclCchKNQIm1imDl4X1jQi49WWSe9Gi&#10;9kYnszRdJq31ufNWKgA83XaXfEP6i0LJ8KcoQAWm1xx9C7R6WvdxTTYrkZVeuKqWFzfEB7xoRG3Q&#10;6KBqK4JgB1+/UdXU0luwRZhI2yS2KGqpKAaMZpq+imbn7cFRLGXWlm6gCal9xdOH1crfx0fP6hxz&#10;N+PMiAZzRGbZbZpOIz2tKzNE7bx7co/+clB2uxjxqfBN/GMs7ETEngdi1SkwiYfTxd3y5pYziVco&#10;z29mHfGywuy8eSWrn+++S3qjSfRtcKV1WEIwsgSfY+mpEk4R+RDj71ma9yzRPZst5x1JBBoYggyQ&#10;rM/RM4QpMnmAsFOWeBbHXxC6ss17SVS9JE+mFz0W/7tl70SI76KXUWTtmKhqyFO8bexRPVvChTFb&#10;YyLR0xGizTW0z/yLxCO+R/V/R4qv0NSa/wViK/dVdoWR2oJCavAoBjQIFCQeXtNo7EOtNfGoTQz9&#10;brpYYIUKHEKFFgHFxmFbgCk5E7rE6SaDpx4Hq+s8vo6MgC/3P7RnRxEnDH2xINDaC5jzELYCqg5H&#10;V10LYIubvHugTVSoaGp1ScQC7yspSnubn6kF6RxrHe3EFsDZQBYvcywOn+s9ocZpu/kHAAD//wMA&#10;UEsDBBQABgAIAAAAIQBJX8/L2QAAAAMBAAAPAAAAZHJzL2Rvd25yZXYueG1sTI9Ba8JAEIXvhf6H&#10;ZQRvdRNFKTEbEWl7EkEtlN7G7JgEs7Mhuybx37v2Ui/zGN7w3jfpajC16Kh1lWUF8SQCQZxbXXGh&#10;4Pv4+fYOwnlkjbVlUnAjB6vs9SXFRNue99QdfCFCCLsEFZTeN4mULi/JoJvYhjh4Z9sa9GFtC6lb&#10;7EO4qeU0ihbSYMWhocSGNiXll8PVKPjqsV/P4o9uezlvbr/H+e5nG5NS49GwXoLwNPj/Y3jgB3TI&#10;AtPJXlk7USsIj/i/GbzpbAHi9NA5yCyVz+zZHQAA//8DAFBLAQItABQABgAIAAAAIQC2gziS/gAA&#10;AOEBAAATAAAAAAAAAAAAAAAAAAAAAABbQ29udGVudF9UeXBlc10ueG1sUEsBAi0AFAAGAAgAAAAh&#10;ADj9If/WAAAAlAEAAAsAAAAAAAAAAAAAAAAALwEAAF9yZWxzLy5yZWxzUEsBAi0AFAAGAAgAAAAh&#10;AF9iiDRTAgAAtQUAAA4AAAAAAAAAAAAAAAAALgIAAGRycy9lMm9Eb2MueG1sUEsBAi0AFAAGAAgA&#10;AAAhAElfz8vZAAAAAwEAAA8AAAAAAAAAAAAAAAAArQQAAGRycy9kb3ducmV2LnhtbFBLBQYAAAAA&#10;BAAEAPMAAACzBQAAAAA=&#10;">
                <v:shape id="Shape 263" o:spid="_x0000_s1027" style="position:absolute;width:149657;height:149352;visibility:visible;mso-wrap-style:square;v-text-anchor:top" coordsize="149657,14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hdwQAAANsAAAAPAAAAZHJzL2Rvd25yZXYueG1sRE9LSwMx&#10;EL4X/A9hhF6KzVqhytq0LILgrdj6uE43Y7K4mSxJuo9/3whCb/PxPWezG10regqx8azgflmAIK69&#10;btgo+Di+3j2BiAlZY+uZFEwUYbe9mW2w1H7gd+oPyYgcwrFEBTalrpQy1pYcxqXviDP344PDlGEw&#10;Ugcccrhr5aoo1tJhw7nBYkcvlurfw9kp2A/GnL6mz7M9VtMpVI/cL75ZqfntWD2DSDSmq/jf/abz&#10;/Af4+yUfILcXAAAA//8DAFBLAQItABQABgAIAAAAIQDb4fbL7gAAAIUBAAATAAAAAAAAAAAAAAAA&#10;AAAAAABbQ29udGVudF9UeXBlc10ueG1sUEsBAi0AFAAGAAgAAAAhAFr0LFu/AAAAFQEAAAsAAAAA&#10;AAAAAAAAAAAAHwEAAF9yZWxzLy5yZWxzUEsBAi0AFAAGAAgAAAAhAGX9OF3BAAAA2wAAAA8AAAAA&#10;AAAAAAAAAAAABwIAAGRycy9kb3ducmV2LnhtbFBLBQYAAAAAAwADALcAAAD1AgAAAAA=&#10;" path="m,149352r149657,l149657,,,,,149352xe" filled="f" strokeweight=".72pt">
                  <v:path arrowok="t" textboxrect="0,0,149657,149352"/>
                </v:shape>
                <w10:anchorlock/>
              </v:group>
            </w:pict>
          </mc:Fallback>
        </mc:AlternateContent>
      </w:r>
      <w:r w:rsidRPr="00044E7F">
        <w:t xml:space="preserve"> </w:t>
      </w:r>
      <w:r w:rsidR="00FE4444">
        <w:t xml:space="preserve"> </w:t>
      </w:r>
      <w:r w:rsidRPr="00044E7F">
        <w:t xml:space="preserve">Unterschriebene Erklärung des/der zu Betreuenden/Pflegenden zu Art und Umfang der Betreuung unter Angabe des Zeitumfangs je Woche.  </w:t>
      </w:r>
    </w:p>
    <w:p w:rsidR="00BE5ECA" w:rsidRDefault="00BE5ECA" w:rsidP="00044E7F"/>
    <w:p w:rsidR="001A7EBA" w:rsidRDefault="004B4640" w:rsidP="001A7EBA">
      <w:r>
        <w:rPr>
          <w:b/>
        </w:rPr>
        <w:t>III.</w:t>
      </w:r>
      <w:r w:rsidR="00BE5ECA">
        <w:br/>
      </w:r>
      <w:r w:rsidR="00044E7F" w:rsidRPr="00044E7F">
        <w:rPr>
          <w:rFonts w:ascii="Calibri" w:eastAsia="Calibri" w:hAnsi="Calibri" w:cs="Calibri"/>
          <w:noProof/>
          <w:sz w:val="22"/>
        </w:rPr>
        <mc:AlternateContent>
          <mc:Choice Requires="wpg">
            <w:drawing>
              <wp:inline distT="0" distB="0" distL="0" distR="0" wp14:anchorId="3A1DC0EE" wp14:editId="227F3012">
                <wp:extent cx="149657" cy="149352"/>
                <wp:effectExtent l="0" t="0" r="0" b="0"/>
                <wp:docPr id="21" name="Group 7001"/>
                <wp:cNvGraphicFramePr/>
                <a:graphic xmlns:a="http://schemas.openxmlformats.org/drawingml/2006/main">
                  <a:graphicData uri="http://schemas.microsoft.com/office/word/2010/wordprocessingGroup">
                    <wpg:wgp>
                      <wpg:cNvGrpSpPr/>
                      <wpg:grpSpPr>
                        <a:xfrm>
                          <a:off x="0" y="0"/>
                          <a:ext cx="149657" cy="149352"/>
                          <a:chOff x="0" y="0"/>
                          <a:chExt cx="149657" cy="149352"/>
                        </a:xfrm>
                      </wpg:grpSpPr>
                      <wps:wsp>
                        <wps:cNvPr id="22" name="Shape 263"/>
                        <wps:cNvSpPr/>
                        <wps:spPr>
                          <a:xfrm>
                            <a:off x="0" y="0"/>
                            <a:ext cx="149657" cy="149352"/>
                          </a:xfrm>
                          <a:custGeom>
                            <a:avLst/>
                            <a:gdLst/>
                            <a:ahLst/>
                            <a:cxnLst/>
                            <a:rect l="0" t="0" r="0" b="0"/>
                            <a:pathLst>
                              <a:path w="149657" h="149352">
                                <a:moveTo>
                                  <a:pt x="0" y="149352"/>
                                </a:moveTo>
                                <a:lnTo>
                                  <a:pt x="149657" y="149352"/>
                                </a:lnTo>
                                <a:lnTo>
                                  <a:pt x="149657"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3232C415" id="Group 7001" o:spid="_x0000_s1026" style="width:11.8pt;height:11.75pt;mso-position-horizontal-relative:char;mso-position-vertical-relative:line" coordsize="149657,149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P+FVAIAALUFAAAOAAAAZHJzL2Uyb0RvYy54bWykVMlu2zAQvRfoPxC811riOI1gOYe68aVo&#10;AyT9AJqiFoAiCZK27L/vcBRKToLmkOhADcnHWd4s67tTL8lRWNdpVdJskVIiFNdVp5qS/n26//ad&#10;EueZqpjUSpT0LBy923z9sh5MIXLdalkJS0CJcsVgStp6b4okcbwVPXMLbYSCy1rbnnnY2iapLBtA&#10;ey+TPE1XyaBtZazmwjk43Y6XdIP661pw/6eunfBElhR887haXPdhTTZrVjSWmbbjz26wD3jRs06B&#10;0UnVlnlGDrZ7o6rvuNVO137BdZ/ouu64wBggmix9Fc3O6oPBWJpiaMxEE1D7iqcPq+W/jw+WdFVJ&#10;84wSxXrIEZolN2maBXoG0xSA2lnzaB7s80Ez7kLEp9r24Q+xkBMSe56IFSdPOBxmy9vV9Q0lHK5A&#10;vrrOR+J5C9l584q3P999l0SjSfBtcmUwUEJuZsl9jqXHlhmB5LsQf2QpjyzhPclXVyNJCJoYcoUD&#10;sj5HzxQmK/jB+Z3QyDM7/nJ+LNsqSqyNEj+pKFoo/nfL3jAf3gUvg0iGOVHtlKdw2+ujeNKI83O2&#10;5kSCpzNEqktozPyLxAM+ouLfoOILNLbmf4HQyrHKLjBcaieAGjgKAU0CBgmHlzQqfd9JiTxKFUK/&#10;zZZLqFAGQ6iWzIPYG2gLpxpKmGxgunFvscedll0VXgdGnG32P6QlRxYmDH6hIMDaC5ixzm+Za0cc&#10;Xo0tAC2uqvGBVEGhwKk1JhEKPFZSkPa6OmML4jnUOtgJLQCzAS0+z7EwfC73iJqn7eYfAAAA//8D&#10;AFBLAwQUAAYACAAAACEASV/Py9kAAAADAQAADwAAAGRycy9kb3ducmV2LnhtbEyPQWvCQBCF74X+&#10;h2UEb3UTRSkxGxFpexJBLZTexuyYBLOzIbsm8d+79lIv8xje8N436WowteiodZVlBfEkAkGcW11x&#10;oeD7+Pn2DsJ5ZI21ZVJwIwer7PUlxUTbnvfUHXwhQgi7BBWU3jeJlC4vyaCb2IY4eGfbGvRhbQup&#10;W+xDuKnlNIoW0mDFoaHEhjYl5ZfD1Sj46rFfz+KPbns5b26/x/nuZxuTUuPRsF6C8DT4/2N44Ad0&#10;yALTyV5ZO1ErCI/4vxm86WwB4vTQOcgslc/s2R0AAP//AwBQSwECLQAUAAYACAAAACEAtoM4kv4A&#10;AADhAQAAEwAAAAAAAAAAAAAAAAAAAAAAW0NvbnRlbnRfVHlwZXNdLnhtbFBLAQItABQABgAIAAAA&#10;IQA4/SH/1gAAAJQBAAALAAAAAAAAAAAAAAAAAC8BAABfcmVscy8ucmVsc1BLAQItABQABgAIAAAA&#10;IQC8DP+FVAIAALUFAAAOAAAAAAAAAAAAAAAAAC4CAABkcnMvZTJvRG9jLnhtbFBLAQItABQABgAI&#10;AAAAIQBJX8/L2QAAAAMBAAAPAAAAAAAAAAAAAAAAAK4EAABkcnMvZG93bnJldi54bWxQSwUGAAAA&#10;AAQABADzAAAAtAUAAAAA&#10;">
                <v:shape id="Shape 263" o:spid="_x0000_s1027" style="position:absolute;width:149657;height:149352;visibility:visible;mso-wrap-style:square;v-text-anchor:top" coordsize="149657,14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Vd7wwAAANsAAAAPAAAAZHJzL2Rvd25yZXYueG1sRI9La8Mw&#10;EITvhfwHsYFeSiPXh7a4UYIJBHorTfq4bqyNZGKtjKT48e+rQqHHYWa+YdbbyXVioBBbzwoeVgUI&#10;4sbrlo2Cj+P+/hlETMgaO8+kYKYI283iZo2V9iO/03BIRmQIxwoV2JT6SsrYWHIYV74nzt7ZB4cp&#10;y2CkDjhmuOtkWRSP0mHLecFiTztLzeVwdQreRmNOX/Pn1R7r+RTqJx7uvlmp2+VUv4BINKX/8F/7&#10;VSsoS/j9kn+A3PwAAAD//wMAUEsBAi0AFAAGAAgAAAAhANvh9svuAAAAhQEAABMAAAAAAAAAAAAA&#10;AAAAAAAAAFtDb250ZW50X1R5cGVzXS54bWxQSwECLQAUAAYACAAAACEAWvQsW78AAAAVAQAACwAA&#10;AAAAAAAAAAAAAAAfAQAAX3JlbHMvLnJlbHNQSwECLQAUAAYACAAAACEAxN1Xe8MAAADbAAAADwAA&#10;AAAAAAAAAAAAAAAHAgAAZHJzL2Rvd25yZXYueG1sUEsFBgAAAAADAAMAtwAAAPcCAAAAAA==&#10;" path="m,149352r149657,l149657,,,,,149352xe" filled="f" strokeweight=".72pt">
                  <v:path arrowok="t" textboxrect="0,0,149657,149352"/>
                </v:shape>
                <w10:anchorlock/>
              </v:group>
            </w:pict>
          </mc:Fallback>
        </mc:AlternateContent>
      </w:r>
      <w:r w:rsidR="00055A91">
        <w:t xml:space="preserve">  </w:t>
      </w:r>
      <w:r w:rsidR="00BB30B0">
        <w:t xml:space="preserve">aus </w:t>
      </w:r>
      <w:r w:rsidR="00044E7F" w:rsidRPr="00BE5ECA">
        <w:rPr>
          <w:b/>
        </w:rPr>
        <w:t>besonderen persönlichen Gründen</w:t>
      </w:r>
      <w:r w:rsidR="00044E7F" w:rsidRPr="00044E7F">
        <w:t xml:space="preserve"> zu bewilligen, die der Betreuung oder Pflege eines Kindes oder eines Angehörigen vergleichbar sind und eine besondere Härte darstellen (beispielsweise Schwerbehinderung</w:t>
      </w:r>
      <w:r w:rsidR="00BB30B0">
        <w:t xml:space="preserve"> i.S. § 2 Abs. 1 bis 3 SGB IX).</w:t>
      </w:r>
      <w:r w:rsidR="001A7EBA">
        <w:br/>
      </w:r>
    </w:p>
    <w:p w:rsidR="001A7EBA" w:rsidRPr="001A7EBA" w:rsidRDefault="001A7EBA" w:rsidP="001A7EBA">
      <w:r w:rsidRPr="001A7EBA">
        <w:t>Nähere Erläuterung der persönlichen Gründe und wie sie sich auf die zeitliche Verfügbarkeit im Vorbereitungsdienst auswirken (ggf. zusätzliches Blatt beifügen:</w:t>
      </w:r>
    </w:p>
    <w:p w:rsidR="00044E7F" w:rsidRPr="00044E7F" w:rsidRDefault="00044E7F" w:rsidP="00044E7F">
      <w:pPr>
        <w:spacing w:after="120" w:line="246" w:lineRule="auto"/>
        <w:ind w:left="1210" w:firstLine="0"/>
        <w:contextualSpacing/>
      </w:pPr>
    </w:p>
    <w:p w:rsidR="00044E7F" w:rsidRPr="00044E7F" w:rsidRDefault="00044E7F" w:rsidP="00BB30B0">
      <w:pPr>
        <w:spacing w:after="120" w:line="246" w:lineRule="auto"/>
        <w:contextualSpacing/>
      </w:pPr>
      <w:r w:rsidRPr="00044E7F">
        <w:t>__________________________________________________</w:t>
      </w:r>
      <w:r w:rsidR="000123D8">
        <w:t>_________</w:t>
      </w:r>
      <w:r w:rsidR="00BB30B0">
        <w:t>________</w:t>
      </w:r>
    </w:p>
    <w:p w:rsidR="00044E7F" w:rsidRPr="00044E7F" w:rsidRDefault="00044E7F" w:rsidP="00044E7F">
      <w:pPr>
        <w:spacing w:after="120" w:line="246" w:lineRule="auto"/>
        <w:ind w:left="1210" w:firstLine="0"/>
        <w:contextualSpacing/>
      </w:pPr>
    </w:p>
    <w:p w:rsidR="00044E7F" w:rsidRPr="00044E7F" w:rsidRDefault="00044E7F" w:rsidP="00BB30B0">
      <w:pPr>
        <w:spacing w:after="120" w:line="246" w:lineRule="auto"/>
        <w:contextualSpacing/>
      </w:pPr>
      <w:r w:rsidRPr="00044E7F">
        <w:t>__________________________________________________</w:t>
      </w:r>
      <w:r w:rsidR="000123D8">
        <w:t>_________</w:t>
      </w:r>
      <w:r w:rsidR="00BB30B0">
        <w:t>________</w:t>
      </w:r>
    </w:p>
    <w:p w:rsidR="00044E7F" w:rsidRPr="00044E7F" w:rsidRDefault="00044E7F" w:rsidP="00044E7F">
      <w:pPr>
        <w:spacing w:after="120" w:line="246" w:lineRule="auto"/>
        <w:ind w:left="1210" w:firstLine="0"/>
        <w:contextualSpacing/>
      </w:pPr>
    </w:p>
    <w:p w:rsidR="00044E7F" w:rsidRPr="00044E7F" w:rsidRDefault="00044E7F" w:rsidP="00BB30B0">
      <w:pPr>
        <w:spacing w:after="120" w:line="246" w:lineRule="auto"/>
        <w:contextualSpacing/>
      </w:pPr>
      <w:r w:rsidRPr="00044E7F">
        <w:t>__________________________________________________</w:t>
      </w:r>
      <w:r w:rsidR="000123D8">
        <w:t>_________</w:t>
      </w:r>
      <w:r w:rsidR="00BB30B0">
        <w:t>________</w:t>
      </w:r>
    </w:p>
    <w:p w:rsidR="00044E7F" w:rsidRDefault="00044E7F" w:rsidP="00044E7F"/>
    <w:p w:rsidR="00044E7F" w:rsidRPr="00044E7F" w:rsidRDefault="00044E7F" w:rsidP="00BB30B0">
      <w:pPr>
        <w:spacing w:after="120" w:line="246" w:lineRule="auto"/>
      </w:pPr>
      <w:r w:rsidRPr="00044E7F">
        <w:t>Ich füge zu</w:t>
      </w:r>
      <w:r w:rsidR="00FE4444">
        <w:t>r</w:t>
      </w:r>
      <w:r w:rsidRPr="00044E7F">
        <w:t xml:space="preserve"> Glaubhaftmachung folgende Dokumente bei (z.B. ärztliche Atteste, Schwerbehinder</w:t>
      </w:r>
      <w:r w:rsidR="000123D8">
        <w:t xml:space="preserve">tenausweis oder Anerkennung </w:t>
      </w:r>
      <w:proofErr w:type="spellStart"/>
      <w:r w:rsidR="000123D8">
        <w:t>GdB</w:t>
      </w:r>
      <w:proofErr w:type="spellEnd"/>
      <w:r w:rsidRPr="00044E7F">
        <w:t>)</w:t>
      </w:r>
    </w:p>
    <w:p w:rsidR="00044E7F" w:rsidRPr="00044E7F" w:rsidRDefault="00044E7F" w:rsidP="00044E7F">
      <w:pPr>
        <w:spacing w:after="120" w:line="246" w:lineRule="auto"/>
        <w:ind w:left="1210" w:firstLine="0"/>
        <w:contextualSpacing/>
      </w:pPr>
    </w:p>
    <w:p w:rsidR="00044E7F" w:rsidRPr="00044E7F" w:rsidRDefault="00044E7F" w:rsidP="00BB30B0">
      <w:pPr>
        <w:spacing w:after="120" w:line="246" w:lineRule="auto"/>
        <w:contextualSpacing/>
      </w:pPr>
      <w:r w:rsidRPr="00044E7F">
        <w:t>__________________________________</w:t>
      </w:r>
      <w:r>
        <w:t>_____________</w:t>
      </w:r>
      <w:r w:rsidR="00BB30B0">
        <w:t>____________________</w:t>
      </w:r>
    </w:p>
    <w:p w:rsidR="00044E7F" w:rsidRPr="00044E7F" w:rsidRDefault="00044E7F" w:rsidP="00044E7F">
      <w:pPr>
        <w:spacing w:after="120" w:line="246" w:lineRule="auto"/>
        <w:ind w:left="1210" w:firstLine="0"/>
        <w:contextualSpacing/>
      </w:pPr>
    </w:p>
    <w:p w:rsidR="00044E7F" w:rsidRPr="00044E7F" w:rsidRDefault="00044E7F" w:rsidP="00BB30B0">
      <w:pPr>
        <w:spacing w:after="120" w:line="246" w:lineRule="auto"/>
        <w:contextualSpacing/>
      </w:pPr>
      <w:r w:rsidRPr="00044E7F">
        <w:t>__________________________________</w:t>
      </w:r>
      <w:r>
        <w:t>_____________</w:t>
      </w:r>
      <w:r w:rsidR="00BB30B0">
        <w:t>____________________</w:t>
      </w:r>
    </w:p>
    <w:p w:rsidR="00E9255D" w:rsidRDefault="00E9255D" w:rsidP="00E9255D">
      <w:pPr>
        <w:spacing w:after="120" w:line="246" w:lineRule="auto"/>
        <w:rPr>
          <w:i/>
          <w:sz w:val="20"/>
          <w:szCs w:val="20"/>
        </w:rPr>
      </w:pPr>
    </w:p>
    <w:p w:rsidR="00E9255D" w:rsidRPr="00E9255D" w:rsidRDefault="00E9255D" w:rsidP="00E9255D">
      <w:pPr>
        <w:spacing w:after="120" w:line="246" w:lineRule="auto"/>
        <w:rPr>
          <w:i/>
          <w:sz w:val="20"/>
          <w:szCs w:val="20"/>
        </w:rPr>
      </w:pPr>
      <w:r w:rsidRPr="00E9255D">
        <w:rPr>
          <w:b/>
          <w:i/>
          <w:sz w:val="20"/>
          <w:szCs w:val="20"/>
        </w:rPr>
        <w:t>Hinweis:</w:t>
      </w:r>
      <w:r w:rsidRPr="00E9255D">
        <w:t xml:space="preserve"> </w:t>
      </w:r>
      <w:r w:rsidRPr="00E9255D">
        <w:rPr>
          <w:i/>
          <w:sz w:val="20"/>
          <w:szCs w:val="20"/>
        </w:rPr>
        <w:t>Eine Änderung der die Teilzeitbeschäftigung begründenden Umstände (wie z.B. der Wegfall des Betreuungs-/Pflegebedarfs oder der Eintritt der Volljährigkeit des zu betreuenden Kindes) ist der Präsidentin oder dem Präsidenten des Oberlandesgerichts – Referendarabteilung unverzüglich anzuzeigen.</w:t>
      </w:r>
    </w:p>
    <w:p w:rsidR="00BB30B0" w:rsidRDefault="00E9255D" w:rsidP="00E9255D">
      <w:pPr>
        <w:spacing w:after="120" w:line="246" w:lineRule="auto"/>
        <w:contextualSpacing/>
      </w:pPr>
      <w:r w:rsidRPr="00E9255D">
        <w:rPr>
          <w:i/>
          <w:sz w:val="20"/>
          <w:szCs w:val="20"/>
        </w:rPr>
        <w:t>Spätestens 12 Monate nach Beginn einer noch andauernden Teilzeitbeschäftigung ist das weitere Vorliegen des Grundes für die Teilzeitbeschäftigung durch eine entsprechende Eigenerklärung und Vorlage der im A</w:t>
      </w:r>
      <w:r>
        <w:rPr>
          <w:i/>
          <w:sz w:val="20"/>
          <w:szCs w:val="20"/>
        </w:rPr>
        <w:t>ntragsformular angeführten Nach</w:t>
      </w:r>
      <w:r w:rsidRPr="00E9255D">
        <w:rPr>
          <w:i/>
          <w:sz w:val="20"/>
          <w:szCs w:val="20"/>
        </w:rPr>
        <w:t>weise durch die Rechtsreferendarin bzw. den Rechtsreferendar gegenüber der Präsidentin oder dem Präsidenten des Oberlandesgerichts – Referendarabteilung nachzuweisen.</w:t>
      </w:r>
    </w:p>
    <w:p w:rsidR="00044E7F" w:rsidRPr="00044E7F" w:rsidRDefault="004B4640" w:rsidP="00044E7F">
      <w:pPr>
        <w:spacing w:after="0" w:line="259" w:lineRule="auto"/>
        <w:ind w:left="0" w:firstLine="0"/>
        <w:jc w:val="left"/>
        <w:rPr>
          <w:b/>
        </w:rPr>
      </w:pPr>
      <w:r>
        <w:rPr>
          <w:b/>
        </w:rPr>
        <w:lastRenderedPageBreak/>
        <w:t>C</w:t>
      </w:r>
      <w:r w:rsidR="00044E7F" w:rsidRPr="00044E7F">
        <w:rPr>
          <w:b/>
        </w:rPr>
        <w:t xml:space="preserve">. Teilzeitdauer </w:t>
      </w:r>
    </w:p>
    <w:p w:rsidR="00044E7F" w:rsidRDefault="00044E7F" w:rsidP="00044E7F"/>
    <w:p w:rsidR="00596881" w:rsidRPr="00044E7F" w:rsidRDefault="00596881" w:rsidP="00596881">
      <w:pPr>
        <w:spacing w:after="139" w:line="250" w:lineRule="auto"/>
        <w:ind w:left="0" w:right="69" w:firstLine="0"/>
        <w:rPr>
          <w:sz w:val="20"/>
          <w:szCs w:val="20"/>
        </w:rPr>
      </w:pPr>
      <w:r w:rsidRPr="00596881">
        <w:rPr>
          <w:b/>
          <w:i/>
          <w:sz w:val="20"/>
          <w:szCs w:val="20"/>
        </w:rPr>
        <w:t>Hinweis vorab</w:t>
      </w:r>
      <w:r w:rsidRPr="00044E7F">
        <w:rPr>
          <w:i/>
          <w:sz w:val="20"/>
          <w:szCs w:val="20"/>
        </w:rPr>
        <w:t xml:space="preserve">: Die Teilzeitbeschäftigung kann nur zum Ersten eines Monats beginnen (§ 29a Abs. 1 S. 3 JAG). Sie kann auch für einen Teil der regelmäßigen Dauer des Vorbereitungsdienstes beantragt werden. Eine bereits bewilligte Teilzeitbeschäftigung kann später verlängert werden. Eine bereits bewilligte Teilzeitbeschäftigung kann unter bestimmten Voraussetzungen auf Antrag vor Ablauf des Bewilligungszeitraums beendet werden (näher § 29a Abs. 4 JAG). </w:t>
      </w:r>
    </w:p>
    <w:p w:rsidR="00596881" w:rsidRDefault="00596881" w:rsidP="00AC795B">
      <w:pPr>
        <w:spacing w:after="0" w:line="259" w:lineRule="auto"/>
        <w:ind w:left="0" w:right="500" w:firstLine="0"/>
        <w:jc w:val="left"/>
      </w:pPr>
    </w:p>
    <w:p w:rsidR="00AC795B" w:rsidRPr="00AC795B" w:rsidRDefault="00596881" w:rsidP="00AC795B">
      <w:pPr>
        <w:spacing w:after="0" w:line="480" w:lineRule="auto"/>
        <w:ind w:left="0" w:right="499" w:firstLine="0"/>
      </w:pPr>
      <w:r w:rsidRPr="00044E7F">
        <w:t xml:space="preserve">Die Teilzeitbeschäftigung möchte ich </w:t>
      </w:r>
      <w:r w:rsidR="00055A91" w:rsidRPr="00044E7F">
        <w:t xml:space="preserve">in Anspruch nehmen </w:t>
      </w:r>
      <w:r w:rsidRPr="00044E7F">
        <w:t>für den</w:t>
      </w:r>
      <w:r>
        <w:t xml:space="preserve"> </w:t>
      </w:r>
      <w:r w:rsidR="00BE5ECA" w:rsidRPr="00044E7F">
        <w:t xml:space="preserve">Zeitraum </w:t>
      </w:r>
      <w:r w:rsidR="00AC795B">
        <w:br/>
      </w:r>
      <w:r w:rsidR="007B73A4">
        <w:t>vom 01.</w:t>
      </w:r>
      <w:r w:rsidRPr="00044E7F">
        <w:t>______</w:t>
      </w:r>
      <w:r w:rsidR="00BC771A">
        <w:t>__</w:t>
      </w:r>
      <w:bookmarkStart w:id="0" w:name="_GoBack"/>
      <w:bookmarkEnd w:id="0"/>
      <w:r w:rsidRPr="00044E7F">
        <w:t xml:space="preserve">_____ bis zum _________________ </w:t>
      </w:r>
      <w:r w:rsidR="00055A91" w:rsidRPr="00044E7F">
        <w:t>(Bewilligungszeitraum)</w:t>
      </w:r>
      <w:r w:rsidR="00FE4444">
        <w:t>.</w:t>
      </w:r>
      <w:r w:rsidR="00AC795B">
        <w:br/>
      </w:r>
    </w:p>
    <w:p w:rsidR="000123D8" w:rsidRDefault="004B4640" w:rsidP="000123D8">
      <w:pPr>
        <w:spacing w:after="0" w:line="259" w:lineRule="auto"/>
        <w:ind w:left="0" w:firstLine="0"/>
        <w:jc w:val="left"/>
        <w:rPr>
          <w:b/>
        </w:rPr>
      </w:pPr>
      <w:r>
        <w:rPr>
          <w:b/>
        </w:rPr>
        <w:t>D</w:t>
      </w:r>
      <w:r w:rsidR="000123D8" w:rsidRPr="000123D8">
        <w:rPr>
          <w:b/>
        </w:rPr>
        <w:t xml:space="preserve">. Teilzeitmodell (Durchführung der Teilzeitbeschäftigung) </w:t>
      </w:r>
    </w:p>
    <w:p w:rsidR="002A29D3" w:rsidRPr="000123D8" w:rsidRDefault="002A29D3" w:rsidP="000123D8">
      <w:pPr>
        <w:spacing w:after="0" w:line="259" w:lineRule="auto"/>
        <w:ind w:left="0" w:firstLine="0"/>
        <w:jc w:val="left"/>
        <w:rPr>
          <w:b/>
        </w:rPr>
      </w:pPr>
    </w:p>
    <w:p w:rsidR="000123D8" w:rsidRDefault="002A29D3" w:rsidP="00044E7F">
      <w:r w:rsidRPr="000123D8">
        <w:t xml:space="preserve">Ich möchte den juristischen Vorbereitungsdienst in Teilzeit so durchführen, </w:t>
      </w:r>
      <w:r w:rsidR="00055A91">
        <w:t xml:space="preserve">dass </w:t>
      </w:r>
    </w:p>
    <w:p w:rsidR="002A29D3" w:rsidRDefault="002A29D3" w:rsidP="00BB30B0">
      <w:pPr>
        <w:spacing w:line="240" w:lineRule="atLeast"/>
      </w:pPr>
    </w:p>
    <w:p w:rsidR="00AC795B" w:rsidRPr="00AC795B" w:rsidRDefault="000123D8" w:rsidP="00AC795B">
      <w:pPr>
        <w:rPr>
          <w:rFonts w:eastAsiaTheme="minorHAnsi"/>
          <w:color w:val="auto"/>
          <w:szCs w:val="24"/>
          <w:lang w:eastAsia="en-US"/>
        </w:rPr>
      </w:pPr>
      <w:r w:rsidRPr="000123D8">
        <w:rPr>
          <w:rFonts w:ascii="Calibri" w:eastAsia="Calibri" w:hAnsi="Calibri" w:cs="Calibri"/>
          <w:noProof/>
          <w:sz w:val="22"/>
        </w:rPr>
        <mc:AlternateContent>
          <mc:Choice Requires="wpg">
            <w:drawing>
              <wp:inline distT="0" distB="0" distL="0" distR="0" wp14:anchorId="608C78FE" wp14:editId="080A8CD5">
                <wp:extent cx="149657" cy="149352"/>
                <wp:effectExtent l="0" t="0" r="0" b="0"/>
                <wp:docPr id="26" name="Group 7299"/>
                <wp:cNvGraphicFramePr/>
                <a:graphic xmlns:a="http://schemas.openxmlformats.org/drawingml/2006/main">
                  <a:graphicData uri="http://schemas.microsoft.com/office/word/2010/wordprocessingGroup">
                    <wpg:wgp>
                      <wpg:cNvGrpSpPr/>
                      <wpg:grpSpPr>
                        <a:xfrm>
                          <a:off x="0" y="0"/>
                          <a:ext cx="149657" cy="149352"/>
                          <a:chOff x="0" y="0"/>
                          <a:chExt cx="149657" cy="149352"/>
                        </a:xfrm>
                      </wpg:grpSpPr>
                      <wps:wsp>
                        <wps:cNvPr id="27" name="Shape 550"/>
                        <wps:cNvSpPr/>
                        <wps:spPr>
                          <a:xfrm>
                            <a:off x="0" y="0"/>
                            <a:ext cx="149657" cy="149352"/>
                          </a:xfrm>
                          <a:custGeom>
                            <a:avLst/>
                            <a:gdLst/>
                            <a:ahLst/>
                            <a:cxnLst/>
                            <a:rect l="0" t="0" r="0" b="0"/>
                            <a:pathLst>
                              <a:path w="149657" h="149352">
                                <a:moveTo>
                                  <a:pt x="0" y="149352"/>
                                </a:moveTo>
                                <a:lnTo>
                                  <a:pt x="149657" y="149352"/>
                                </a:lnTo>
                                <a:lnTo>
                                  <a:pt x="149657"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3F8861DA" id="Group 7299" o:spid="_x0000_s1026" style="width:11.8pt;height:11.75pt;mso-position-horizontal-relative:char;mso-position-vertical-relative:line" coordsize="149657,149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NtwVgIAALUFAAAOAAAAZHJzL2Uyb0RvYy54bWykVMlu2zAQvRfoPxC817Jd24kFyznUjS9F&#10;GyDpB9AUtQAUSXBoy/77DkeR5CRoDokO1JB8nOXNsrk7N5qdlIfamozPJlPOlJE2r02Z8b9P999u&#10;OYMgTC60NSrjFwX8bvv1y6Z1qZrbyupceYZKDKSty3gVgkuTBGSlGgET65TBy8L6RgTc+jLJvWhR&#10;e6OT+XS6Slrrc+etVAB4uusu+Zb0F4WS4U9RgApMZxx9C7R6Wg9xTbYbkZZeuKqWz26ID3jRiNqg&#10;0UHVTgTBjr5+o6qppbdgizCRtklsUdRSUQwYzWz6Kpq9t0dHsZRpW7qBJqT2FU8fVit/nx48q/OM&#10;z1ecGdFgjsgsu5mv15Ge1pUpovbePboH/3xQdrsY8bnwTfxjLOxMxF4GYtU5MImHs8V6tbzhTOIV&#10;yt+X8454WWF23ryS1c933yW90ST6NrjSOiwhGFmCz7H0WAmniHyI8fcsYRQdS3TPlkuqoWgbQQND&#10;kAKS9Tl6hjBFKo8Q9soSz+L0C0JXtnkviaqX5Nn0osfif7fsnQjxXfQyiqwdE1UNeYq3jT2pJ0u4&#10;MGZrTCR6OkK0uYb2mX+ReMT3qP7vSPEVmmj9LxBbua+yK4zUFhRSg0cxoEGgIPHwmkZj72utiUdt&#10;Yujr2WKBFSpwCBVaBBQbh20BpuRM6BKnmwyeehysrvP4OjICvjz80J6dRJww9MXaRmsvYM5D2Amo&#10;OhxddS2ALW7y7oE2UaGiqdUlEQu8r6QoHWx+oRakc6x1tBNbAGcDWXyeY3H4XO8JNU7b7T8AAAD/&#10;/wMAUEsDBBQABgAIAAAAIQBJX8/L2QAAAAMBAAAPAAAAZHJzL2Rvd25yZXYueG1sTI9Ba8JAEIXv&#10;hf6HZQRvdRNFKTEbEWl7EkEtlN7G7JgEs7Mhuybx37v2Ui/zGN7w3jfpajC16Kh1lWUF8SQCQZxb&#10;XXGh4Pv4+fYOwnlkjbVlUnAjB6vs9SXFRNue99QdfCFCCLsEFZTeN4mULi/JoJvYhjh4Z9sa9GFt&#10;C6lb7EO4qeU0ihbSYMWhocSGNiXll8PVKPjqsV/P4o9uezlvbr/H+e5nG5NS49GwXoLwNPj/Y3jg&#10;B3TIAtPJXlk7USsIj/i/GbzpbAHi9NA5yCyVz+zZHQAA//8DAFBLAQItABQABgAIAAAAIQC2gziS&#10;/gAAAOEBAAATAAAAAAAAAAAAAAAAAAAAAABbQ29udGVudF9UeXBlc10ueG1sUEsBAi0AFAAGAAgA&#10;AAAhADj9If/WAAAAlAEAAAsAAAAAAAAAAAAAAAAALwEAAF9yZWxzLy5yZWxzUEsBAi0AFAAGAAgA&#10;AAAhADO423BWAgAAtQUAAA4AAAAAAAAAAAAAAAAALgIAAGRycy9lMm9Eb2MueG1sUEsBAi0AFAAG&#10;AAgAAAAhAElfz8vZAAAAAwEAAA8AAAAAAAAAAAAAAAAAsAQAAGRycy9kb3ducmV2LnhtbFBLBQYA&#10;AAAABAAEAPMAAAC2BQAAAAA=&#10;">
                <v:shape id="Shape 550" o:spid="_x0000_s1027" style="position:absolute;width:149657;height:149352;visibility:visible;mso-wrap-style:square;v-text-anchor:top" coordsize="149657,14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vTjwwAAANsAAAAPAAAAZHJzL2Rvd25yZXYueG1sRI9PSwMx&#10;FMTvQr9DeIIXsVl7sGXbtCwFwZvY2np93bwmi5uXJUn3z7c3guBxmJnfMJvd6FrRU4iNZwXP8wIE&#10;ce11w0bB5/H1aQUiJmSNrWdSMFGE3XZ2t8FS+4E/qD8kIzKEY4kKbEpdKWWsLTmMc98RZ+/qg8OU&#10;ZTBSBxwy3LVyURQv0mHDecFiR3tL9ffh5hS8D8ZcztPpZo/VdAnVkvvHL1bq4X6s1iASjek//Nd+&#10;0woWS/j9kn+A3P4AAAD//wMAUEsBAi0AFAAGAAgAAAAhANvh9svuAAAAhQEAABMAAAAAAAAAAAAA&#10;AAAAAAAAAFtDb250ZW50X1R5cGVzXS54bWxQSwECLQAUAAYACAAAACEAWvQsW78AAAAVAQAACwAA&#10;AAAAAAAAAAAAAAAfAQAAX3JlbHMvLnJlbHNQSwECLQAUAAYACAAAACEA1Kr048MAAADbAAAADwAA&#10;AAAAAAAAAAAAAAAHAgAAZHJzL2Rvd25yZXYueG1sUEsFBgAAAAADAAMAtwAAAPcCAAAAAA==&#10;" path="m,149352r149657,l149657,,,,,149352xe" filled="f" strokeweight=".72pt">
                  <v:path arrowok="t" textboxrect="0,0,149657,149352"/>
                </v:shape>
                <w10:anchorlock/>
              </v:group>
            </w:pict>
          </mc:Fallback>
        </mc:AlternateContent>
      </w:r>
      <w:r w:rsidRPr="000123D8">
        <w:t xml:space="preserve"> </w:t>
      </w:r>
      <w:r w:rsidR="00AC795B" w:rsidRPr="00AC795B">
        <w:rPr>
          <w:rFonts w:eastAsiaTheme="minorHAnsi"/>
          <w:color w:val="auto"/>
          <w:szCs w:val="24"/>
          <w:lang w:eastAsia="en-US"/>
        </w:rPr>
        <w:t>in dem o.g. beantragten Bewilligungszeitraum in den Ausbildungsstationen die Dienstzeit insgesamt auf 80 Prozent reduziert wird, wobei die Reduzierung ausschließlich in der Einzelausbildung erfolgt. Die Dauer des Vorbereitungsdienstes verlängert sich um ein Viertel des Zeitraums, für den Teilzeitbeschäftigung in Anspruch genommen wird. In diesem Verlängerungszeitraum erfolgt vor der Anfertigung der Aufsichtsarbeiten in der zweiten juristischen Staatsprüfung eine entsprechende Nachholung der verkürzten Einzelausbildung durch Zuweisung zu einer oder mehrerer der in § 29 Abs. 2 Nr. 1 bis 3 JAG aufgeführten Stationen unter Berücksichtigung des Ausbildungsstandes (§ 29a Abs. 1 Nr. 2 u. 3, Abs. 2 JAG).</w:t>
      </w:r>
    </w:p>
    <w:p w:rsidR="00266850" w:rsidRDefault="00266850" w:rsidP="00266850">
      <w:pPr>
        <w:spacing w:after="83" w:line="240" w:lineRule="atLeast"/>
        <w:ind w:left="545" w:right="68" w:hanging="454"/>
      </w:pPr>
    </w:p>
    <w:p w:rsidR="00AC795B" w:rsidRPr="000123D8" w:rsidRDefault="00AC795B" w:rsidP="00266850">
      <w:pPr>
        <w:spacing w:after="83" w:line="240" w:lineRule="atLeast"/>
        <w:ind w:left="545" w:right="68" w:hanging="454"/>
      </w:pPr>
    </w:p>
    <w:p w:rsidR="00AC795B" w:rsidRPr="00AC795B" w:rsidRDefault="000123D8" w:rsidP="00AC795B">
      <w:pPr>
        <w:rPr>
          <w:rFonts w:eastAsiaTheme="minorHAnsi"/>
          <w:color w:val="auto"/>
          <w:szCs w:val="24"/>
          <w:lang w:eastAsia="en-US"/>
        </w:rPr>
      </w:pPr>
      <w:r w:rsidRPr="000123D8">
        <w:rPr>
          <w:rFonts w:ascii="Calibri" w:eastAsia="Calibri" w:hAnsi="Calibri" w:cs="Calibri"/>
          <w:noProof/>
          <w:sz w:val="22"/>
        </w:rPr>
        <mc:AlternateContent>
          <mc:Choice Requires="wpg">
            <w:drawing>
              <wp:inline distT="0" distB="0" distL="0" distR="0" wp14:anchorId="17C971B7" wp14:editId="261C4503">
                <wp:extent cx="149657" cy="149352"/>
                <wp:effectExtent l="0" t="0" r="0" b="0"/>
                <wp:docPr id="28" name="Group 7299"/>
                <wp:cNvGraphicFramePr/>
                <a:graphic xmlns:a="http://schemas.openxmlformats.org/drawingml/2006/main">
                  <a:graphicData uri="http://schemas.microsoft.com/office/word/2010/wordprocessingGroup">
                    <wpg:wgp>
                      <wpg:cNvGrpSpPr/>
                      <wpg:grpSpPr>
                        <a:xfrm>
                          <a:off x="0" y="0"/>
                          <a:ext cx="149657" cy="149352"/>
                          <a:chOff x="0" y="0"/>
                          <a:chExt cx="149657" cy="149352"/>
                        </a:xfrm>
                      </wpg:grpSpPr>
                      <wps:wsp>
                        <wps:cNvPr id="29" name="Shape 550"/>
                        <wps:cNvSpPr/>
                        <wps:spPr>
                          <a:xfrm>
                            <a:off x="0" y="0"/>
                            <a:ext cx="149657" cy="149352"/>
                          </a:xfrm>
                          <a:custGeom>
                            <a:avLst/>
                            <a:gdLst/>
                            <a:ahLst/>
                            <a:cxnLst/>
                            <a:rect l="0" t="0" r="0" b="0"/>
                            <a:pathLst>
                              <a:path w="149657" h="149352">
                                <a:moveTo>
                                  <a:pt x="0" y="149352"/>
                                </a:moveTo>
                                <a:lnTo>
                                  <a:pt x="149657" y="149352"/>
                                </a:lnTo>
                                <a:lnTo>
                                  <a:pt x="149657"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620EE940" id="Group 7299" o:spid="_x0000_s1026" style="width:11.8pt;height:11.75pt;mso-position-horizontal-relative:char;mso-position-vertical-relative:line" coordsize="149657,149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0LVAIAALUFAAAOAAAAZHJzL2Uyb0RvYy54bWykVMlu2zAQvRfoPxC817JdO4kFyznUjS9F&#10;GyDpB9AUtQAUSXBoy/77DkeW5CRoDokO1JB8nOXNsr4/NZodlYfamozPJlPOlJE2r02Z8b/PD9/u&#10;OIMgTC60NSrjZwX8fvP1y7p1qZrbyupceYZKDKSty3gVgkuTBGSlGgET65TBy8L6RgTc+jLJvWhR&#10;e6OT+XR6k7TW585bqQDwdNtd8g3pLwolw5+iABWYzjj6Fmj1tO7jmmzWIi29cFUtL26ID3jRiNqg&#10;0UHVVgTBDr5+o6qppbdgizCRtklsUdRSUQwYzWz6KpqdtwdHsZRpW7qBJqT2FU8fVit/Hx89q/OM&#10;zzFTRjSYIzLLbuerVaSndWWKqJ13T+7RXw7KbhcjPhW+iX+MhZ2I2PNArDoFJvFwtljdLG85k3iF&#10;8vflvCNeVpidN69k9fPdd0lvNIm+Da60DksIRpbgcyw9VcIpIh9i/D1Lq54lumfLJdVQtI2ggSFI&#10;Acn6HD1DmCKVBwg7ZYlncfwFoSvbvJdE1UvyZHrRY/G/W/ZOhPguehlF1o6JqoY8xdvGHtWzJVwY&#10;szUmEj0dIdpcQ/vMv0g84ntU/3ek+ApNtP4XiK3cV9kVRmoLCqnBoxjQIFCQeHhNo7EPtdbEozYx&#10;9NVsscAKFTiECi0Cio3DtgBTciZ0idNNBk89DlbXeXwdGQFf7n9oz44iThj6Ym2jtRcw5yFsBVQd&#10;jq66FsAWN3n3QJuoUNHU6pKIBd5XUpT2Nj9TC9I51jraiS2As4EsXuZYHD7Xe0KN03bzDwAA//8D&#10;AFBLAwQUAAYACAAAACEASV/Py9kAAAADAQAADwAAAGRycy9kb3ducmV2LnhtbEyPQWvCQBCF74X+&#10;h2UEb3UTRSkxGxFpexJBLZTexuyYBLOzIbsm8d+79lIv8xje8N436WowteiodZVlBfEkAkGcW11x&#10;oeD7+Pn2DsJ5ZI21ZVJwIwer7PUlxUTbnvfUHXwhQgi7BBWU3jeJlC4vyaCb2IY4eGfbGvRhbQup&#10;W+xDuKnlNIoW0mDFoaHEhjYl5ZfD1Sj46rFfz+KPbns5b26/x/nuZxuTUuPRsF6C8DT4/2N44Ad0&#10;yALTyV5ZO1ErCI/4vxm86WwB4vTQOcgslc/s2R0AAP//AwBQSwECLQAUAAYACAAAACEAtoM4kv4A&#10;AADhAQAAEwAAAAAAAAAAAAAAAAAAAAAAW0NvbnRlbnRfVHlwZXNdLnhtbFBLAQItABQABgAIAAAA&#10;IQA4/SH/1gAAAJQBAAALAAAAAAAAAAAAAAAAAC8BAABfcmVscy8ucmVsc1BLAQItABQABgAIAAAA&#10;IQAPk+0LVAIAALUFAAAOAAAAAAAAAAAAAAAAAC4CAABkcnMvZTJvRG9jLnhtbFBLAQItABQABgAI&#10;AAAAIQBJX8/L2QAAAAMBAAAPAAAAAAAAAAAAAAAAAK4EAABkcnMvZG93bnJldi54bWxQSwUGAAAA&#10;AAQABADzAAAAtAUAAAAA&#10;">
                <v:shape id="Shape 550" o:spid="_x0000_s1027" style="position:absolute;width:149657;height:149352;visibility:visible;mso-wrap-style:square;v-text-anchor:top" coordsize="149657,14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cUKwwAAANsAAAAPAAAAZHJzL2Rvd25yZXYueG1sRI/NSwMx&#10;FMTvgv9DeEIv0mbtQdu1aVkEoTexH3p93TyTxc3LkqT78d8bQfA4zMxvmM1udK3oKcTGs4KHRQGC&#10;uPa6YaPgdHydr0DEhKyx9UwKJoqw297ebLDUfuB36g/JiAzhWKICm1JXShlrSw7jwnfE2fvywWHK&#10;MhipAw4Z7lq5LIpH6bDhvGCxoxdL9ffh6hS8DcZcPqbz1R6r6RKqJ+7vP1mp2d1YPYNINKb/8F97&#10;rxUs1/D7Jf8Auf0BAAD//wMAUEsBAi0AFAAGAAgAAAAhANvh9svuAAAAhQEAABMAAAAAAAAAAAAA&#10;AAAAAAAAAFtDb250ZW50X1R5cGVzXS54bWxQSwECLQAUAAYACAAAACEAWvQsW78AAAAVAQAACwAA&#10;AAAAAAAAAAAAAAAfAQAAX3JlbHMvLnJlbHNQSwECLQAUAAYACAAAACEAynnFCsMAAADbAAAADwAA&#10;AAAAAAAAAAAAAAAHAgAAZHJzL2Rvd25yZXYueG1sUEsFBgAAAAADAAMAtwAAAPcCAAAAAA==&#10;" path="m,149352r149657,l149657,,,,,149352xe" filled="f" strokeweight=".72pt">
                  <v:path arrowok="t" textboxrect="0,0,149657,149352"/>
                </v:shape>
                <w10:anchorlock/>
              </v:group>
            </w:pict>
          </mc:Fallback>
        </mc:AlternateContent>
      </w:r>
      <w:r w:rsidRPr="000123D8">
        <w:t xml:space="preserve"> </w:t>
      </w:r>
      <w:r w:rsidR="00AC795B">
        <w:t xml:space="preserve">  </w:t>
      </w:r>
      <w:r w:rsidR="00AC795B" w:rsidRPr="00AC795B">
        <w:rPr>
          <w:rFonts w:eastAsiaTheme="minorHAnsi"/>
          <w:color w:val="auto"/>
          <w:szCs w:val="24"/>
          <w:lang w:eastAsia="en-US"/>
        </w:rPr>
        <w:t>während des o.g. beantragten Bewilligungszeitraums in den Ausbildungsstationen meine Dienstzeit weder bei der Einzelausbildung noch bei der Ausbildung in der Arbeitsgemeinscha</w:t>
      </w:r>
      <w:r w:rsidR="00AE4769">
        <w:rPr>
          <w:rFonts w:eastAsiaTheme="minorHAnsi"/>
          <w:color w:val="auto"/>
          <w:szCs w:val="24"/>
          <w:lang w:eastAsia="en-US"/>
        </w:rPr>
        <w:t>ft reduziert wird, ich jedoch nach</w:t>
      </w:r>
      <w:r w:rsidR="00AC795B" w:rsidRPr="00AC795B">
        <w:rPr>
          <w:rFonts w:eastAsiaTheme="minorHAnsi"/>
          <w:color w:val="auto"/>
          <w:szCs w:val="24"/>
          <w:lang w:eastAsia="en-US"/>
        </w:rPr>
        <w:t xml:space="preserve"> dem achten Monat der Anwaltsstation für die Dauer von 1/4 des zuvor in Teilzeit absolvierten Dienstes vollständig vom Dienst freigestellt werde, wobei die Freistellung nur zum Beginn eines Monats und auch nur für volle Monate erfolgen kann („Blockmodell“, § 29a Abs. 3 JAG). Die Dauer des Vorbereitungsdienstes verlängert sich entsprechend.</w:t>
      </w:r>
    </w:p>
    <w:p w:rsidR="000123D8" w:rsidRDefault="000123D8" w:rsidP="00266850">
      <w:pPr>
        <w:tabs>
          <w:tab w:val="left" w:pos="5880"/>
        </w:tabs>
      </w:pPr>
    </w:p>
    <w:p w:rsidR="0020338B" w:rsidRDefault="0020338B">
      <w:pPr>
        <w:spacing w:after="160" w:line="259" w:lineRule="auto"/>
        <w:ind w:left="0" w:firstLine="0"/>
        <w:jc w:val="left"/>
      </w:pPr>
      <w:r>
        <w:br w:type="page"/>
      </w:r>
    </w:p>
    <w:p w:rsidR="000123D8" w:rsidRPr="000123D8" w:rsidRDefault="004B4640" w:rsidP="000123D8">
      <w:pPr>
        <w:spacing w:after="0" w:line="259" w:lineRule="auto"/>
        <w:ind w:left="0" w:firstLine="0"/>
        <w:jc w:val="left"/>
        <w:rPr>
          <w:b/>
        </w:rPr>
      </w:pPr>
      <w:r>
        <w:rPr>
          <w:b/>
        </w:rPr>
        <w:lastRenderedPageBreak/>
        <w:t>E</w:t>
      </w:r>
      <w:r w:rsidR="000123D8" w:rsidRPr="000123D8">
        <w:rPr>
          <w:b/>
        </w:rPr>
        <w:t xml:space="preserve">. Abschließende Erklärungen </w:t>
      </w:r>
    </w:p>
    <w:p w:rsidR="000123D8" w:rsidRPr="000123D8" w:rsidRDefault="000123D8" w:rsidP="000123D8">
      <w:pPr>
        <w:spacing w:after="0" w:line="259" w:lineRule="auto"/>
        <w:ind w:left="0" w:firstLine="0"/>
      </w:pPr>
    </w:p>
    <w:p w:rsidR="000123D8" w:rsidRDefault="000123D8" w:rsidP="000123D8">
      <w:pPr>
        <w:spacing w:line="351" w:lineRule="auto"/>
        <w:ind w:right="6856"/>
      </w:pPr>
      <w:r>
        <w:t>Mir ist bekannt, dass</w:t>
      </w:r>
    </w:p>
    <w:p w:rsidR="000123D8" w:rsidRPr="000123D8" w:rsidRDefault="000123D8" w:rsidP="000123D8">
      <w:pPr>
        <w:pStyle w:val="Listenabsatz"/>
        <w:numPr>
          <w:ilvl w:val="0"/>
          <w:numId w:val="5"/>
        </w:numPr>
        <w:spacing w:after="123"/>
      </w:pPr>
      <w:r w:rsidRPr="00055A91">
        <w:rPr>
          <w:color w:val="auto"/>
        </w:rPr>
        <w:t>für die Dauer der Teilzeitbeschäftigung</w:t>
      </w:r>
      <w:r w:rsidR="00055A91" w:rsidRPr="00055A91">
        <w:rPr>
          <w:color w:val="auto"/>
        </w:rPr>
        <w:t xml:space="preserve">, zu der </w:t>
      </w:r>
      <w:r w:rsidR="00171378">
        <w:rPr>
          <w:color w:val="auto"/>
        </w:rPr>
        <w:t xml:space="preserve">in beiden Modellen </w:t>
      </w:r>
      <w:r w:rsidR="00055A91" w:rsidRPr="00055A91">
        <w:rPr>
          <w:color w:val="auto"/>
        </w:rPr>
        <w:t xml:space="preserve">auch die Verlängerungszeit zählt, die Besoldung bzw. </w:t>
      </w:r>
      <w:r w:rsidRPr="00055A91">
        <w:rPr>
          <w:color w:val="auto"/>
        </w:rPr>
        <w:t>die U</w:t>
      </w:r>
      <w:r w:rsidR="00171378">
        <w:rPr>
          <w:color w:val="auto"/>
        </w:rPr>
        <w:t>nterhaltsbeihilfe um 20 Prozent</w:t>
      </w:r>
      <w:r w:rsidRPr="00055A91">
        <w:rPr>
          <w:color w:val="auto"/>
        </w:rPr>
        <w:t xml:space="preserve"> </w:t>
      </w:r>
      <w:r w:rsidRPr="000123D8">
        <w:t>reduziert wird</w:t>
      </w:r>
      <w:r w:rsidR="00171378">
        <w:t xml:space="preserve"> und eine entsprechende Reduzierung der Urlaubstage gilt</w:t>
      </w:r>
      <w:r w:rsidRPr="000123D8">
        <w:t xml:space="preserve">; </w:t>
      </w:r>
    </w:p>
    <w:p w:rsidR="000123D8" w:rsidRPr="000123D8" w:rsidRDefault="000123D8" w:rsidP="000123D8">
      <w:pPr>
        <w:pStyle w:val="Listenabsatz"/>
        <w:numPr>
          <w:ilvl w:val="0"/>
          <w:numId w:val="5"/>
        </w:numPr>
        <w:spacing w:after="144"/>
      </w:pPr>
      <w:r w:rsidRPr="000123D8">
        <w:t xml:space="preserve">während der Teilzeitbeschäftigung die Verpflichtung zur Teilnahme an den Arbeitsgemeinschaften ungekürzt bestehen bleibt; </w:t>
      </w:r>
    </w:p>
    <w:p w:rsidR="000123D8" w:rsidRPr="000123D8" w:rsidRDefault="000123D8" w:rsidP="000123D8">
      <w:pPr>
        <w:pStyle w:val="Listenabsatz"/>
        <w:numPr>
          <w:ilvl w:val="0"/>
          <w:numId w:val="5"/>
        </w:numPr>
        <w:spacing w:after="123"/>
      </w:pPr>
      <w:r w:rsidRPr="000123D8">
        <w:t xml:space="preserve">sich der Zeitpunkt der Aufsichtsarbeiten um die Dauer der Verlängerung des juristischen Vorbereitungsdienstes verschiebt (§ 29a Abs. 2 S. 4 i.V. § 48 Abs. 1 S. 2 JAG); </w:t>
      </w:r>
    </w:p>
    <w:p w:rsidR="00171378" w:rsidRDefault="00171378" w:rsidP="00171378">
      <w:pPr>
        <w:pStyle w:val="Listenabsatz"/>
        <w:numPr>
          <w:ilvl w:val="0"/>
          <w:numId w:val="6"/>
        </w:numPr>
        <w:spacing w:after="126"/>
      </w:pPr>
      <w:r>
        <w:t>ein Wechsel in den Vorbereitungsdienst in Vollzeit grundsätzlich erst nach Ablauf des bewilligten Zeitraums der Teilzeitbeschäftigung möglich ist (Ausnahme § 29a Abs.4 JAG) und dies auch dann gilt, wenn der Grund der Bewilligung der Teilzeitbeschäftigung nachträglich wegfällt</w:t>
      </w:r>
      <w:r>
        <w:rPr>
          <w:rFonts w:ascii="Calibri" w:eastAsia="Calibri" w:hAnsi="Calibri" w:cs="Calibri"/>
          <w:sz w:val="22"/>
        </w:rPr>
        <w:t>.</w:t>
      </w:r>
      <w:r>
        <w:t xml:space="preserve"> </w:t>
      </w:r>
    </w:p>
    <w:p w:rsidR="000123D8" w:rsidRPr="00055A91" w:rsidRDefault="000123D8" w:rsidP="000123D8">
      <w:pPr>
        <w:pStyle w:val="Listenabsatz"/>
        <w:numPr>
          <w:ilvl w:val="0"/>
          <w:numId w:val="5"/>
        </w:numPr>
        <w:spacing w:after="126"/>
      </w:pPr>
      <w:r w:rsidRPr="00055A91">
        <w:t>während des Bewilligungszeitraumes entgeltliche Nebentätigkeiten nur im Umfang von 4/5 der zeitlichen Beanspruchung genehmigt werden, die bei einer Vollze</w:t>
      </w:r>
      <w:r w:rsidR="00055A91" w:rsidRPr="00055A91">
        <w:t>itbeschäftigung zulässig wären.</w:t>
      </w:r>
    </w:p>
    <w:p w:rsidR="000123D8" w:rsidRDefault="000123D8" w:rsidP="00044E7F"/>
    <w:p w:rsidR="000123D8" w:rsidRDefault="000123D8" w:rsidP="000123D8">
      <w:pPr>
        <w:spacing w:after="0" w:line="259" w:lineRule="auto"/>
        <w:ind w:left="0" w:firstLine="0"/>
        <w:jc w:val="left"/>
      </w:pPr>
    </w:p>
    <w:p w:rsidR="00BB30B0" w:rsidRDefault="00BB30B0" w:rsidP="000123D8">
      <w:pPr>
        <w:spacing w:after="0" w:line="259" w:lineRule="auto"/>
        <w:ind w:left="0" w:firstLine="0"/>
        <w:jc w:val="left"/>
      </w:pPr>
    </w:p>
    <w:p w:rsidR="00BB30B0" w:rsidRDefault="00BB30B0" w:rsidP="000123D8">
      <w:pPr>
        <w:spacing w:after="0" w:line="259" w:lineRule="auto"/>
        <w:ind w:left="0" w:firstLine="0"/>
        <w:jc w:val="left"/>
      </w:pPr>
    </w:p>
    <w:p w:rsidR="00BB30B0" w:rsidRPr="000123D8" w:rsidRDefault="00BB30B0" w:rsidP="000123D8">
      <w:pPr>
        <w:spacing w:after="0" w:line="259" w:lineRule="auto"/>
        <w:ind w:left="0" w:firstLine="0"/>
        <w:jc w:val="left"/>
      </w:pPr>
    </w:p>
    <w:p w:rsidR="000123D8" w:rsidRPr="000123D8" w:rsidRDefault="000123D8" w:rsidP="000123D8">
      <w:pPr>
        <w:ind w:left="-5"/>
      </w:pPr>
      <w:r w:rsidRPr="000123D8">
        <w:t xml:space="preserve">___________________________________________________________________ </w:t>
      </w:r>
    </w:p>
    <w:p w:rsidR="000123D8" w:rsidRPr="000123D8" w:rsidRDefault="00BB30B0" w:rsidP="00BB30B0">
      <w:pPr>
        <w:spacing w:after="28" w:line="259" w:lineRule="auto"/>
        <w:ind w:left="0" w:firstLine="0"/>
        <w:jc w:val="left"/>
      </w:pPr>
      <w:r w:rsidRPr="000123D8">
        <w:rPr>
          <w:sz w:val="22"/>
        </w:rPr>
        <w:t xml:space="preserve">(Ort, Datum) </w:t>
      </w:r>
      <w:r>
        <w:rPr>
          <w:sz w:val="22"/>
        </w:rPr>
        <w:tab/>
      </w:r>
      <w:r>
        <w:rPr>
          <w:sz w:val="22"/>
        </w:rPr>
        <w:tab/>
      </w:r>
      <w:r>
        <w:rPr>
          <w:sz w:val="22"/>
        </w:rPr>
        <w:tab/>
      </w:r>
      <w:r>
        <w:rPr>
          <w:sz w:val="22"/>
        </w:rPr>
        <w:tab/>
      </w:r>
      <w:r w:rsidR="00BE5ECA">
        <w:rPr>
          <w:sz w:val="22"/>
        </w:rPr>
        <w:tab/>
      </w:r>
      <w:r>
        <w:rPr>
          <w:sz w:val="22"/>
        </w:rPr>
        <w:tab/>
      </w:r>
      <w:r w:rsidRPr="000123D8">
        <w:rPr>
          <w:sz w:val="22"/>
        </w:rPr>
        <w:t xml:space="preserve"> </w:t>
      </w:r>
      <w:r w:rsidR="000123D8" w:rsidRPr="000123D8">
        <w:rPr>
          <w:sz w:val="22"/>
        </w:rPr>
        <w:t xml:space="preserve">(Unterschrift; Vor- und Nachname) </w:t>
      </w:r>
    </w:p>
    <w:sectPr w:rsidR="000123D8" w:rsidRPr="000123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34E6E"/>
    <w:multiLevelType w:val="hybridMultilevel"/>
    <w:tmpl w:val="A5AE762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510B8F"/>
    <w:multiLevelType w:val="hybridMultilevel"/>
    <w:tmpl w:val="136EA360"/>
    <w:lvl w:ilvl="0" w:tplc="3EFA5D8A">
      <w:start w:val="1"/>
      <w:numFmt w:val="lowerLetter"/>
      <w:lvlText w:val="%1)"/>
      <w:lvlJc w:val="left"/>
      <w:pPr>
        <w:ind w:left="1210" w:hanging="360"/>
      </w:pPr>
      <w:rPr>
        <w:rFonts w:hint="default"/>
      </w:rPr>
    </w:lvl>
    <w:lvl w:ilvl="1" w:tplc="04070019" w:tentative="1">
      <w:start w:val="1"/>
      <w:numFmt w:val="lowerLetter"/>
      <w:lvlText w:val="%2."/>
      <w:lvlJc w:val="left"/>
      <w:pPr>
        <w:ind w:left="1930" w:hanging="360"/>
      </w:pPr>
    </w:lvl>
    <w:lvl w:ilvl="2" w:tplc="0407001B" w:tentative="1">
      <w:start w:val="1"/>
      <w:numFmt w:val="lowerRoman"/>
      <w:lvlText w:val="%3."/>
      <w:lvlJc w:val="right"/>
      <w:pPr>
        <w:ind w:left="2650" w:hanging="180"/>
      </w:pPr>
    </w:lvl>
    <w:lvl w:ilvl="3" w:tplc="0407000F" w:tentative="1">
      <w:start w:val="1"/>
      <w:numFmt w:val="decimal"/>
      <w:lvlText w:val="%4."/>
      <w:lvlJc w:val="left"/>
      <w:pPr>
        <w:ind w:left="3370" w:hanging="360"/>
      </w:pPr>
    </w:lvl>
    <w:lvl w:ilvl="4" w:tplc="04070019" w:tentative="1">
      <w:start w:val="1"/>
      <w:numFmt w:val="lowerLetter"/>
      <w:lvlText w:val="%5."/>
      <w:lvlJc w:val="left"/>
      <w:pPr>
        <w:ind w:left="4090" w:hanging="360"/>
      </w:pPr>
    </w:lvl>
    <w:lvl w:ilvl="5" w:tplc="0407001B" w:tentative="1">
      <w:start w:val="1"/>
      <w:numFmt w:val="lowerRoman"/>
      <w:lvlText w:val="%6."/>
      <w:lvlJc w:val="right"/>
      <w:pPr>
        <w:ind w:left="4810" w:hanging="180"/>
      </w:pPr>
    </w:lvl>
    <w:lvl w:ilvl="6" w:tplc="0407000F" w:tentative="1">
      <w:start w:val="1"/>
      <w:numFmt w:val="decimal"/>
      <w:lvlText w:val="%7."/>
      <w:lvlJc w:val="left"/>
      <w:pPr>
        <w:ind w:left="5530" w:hanging="360"/>
      </w:pPr>
    </w:lvl>
    <w:lvl w:ilvl="7" w:tplc="04070019" w:tentative="1">
      <w:start w:val="1"/>
      <w:numFmt w:val="lowerLetter"/>
      <w:lvlText w:val="%8."/>
      <w:lvlJc w:val="left"/>
      <w:pPr>
        <w:ind w:left="6250" w:hanging="360"/>
      </w:pPr>
    </w:lvl>
    <w:lvl w:ilvl="8" w:tplc="0407001B" w:tentative="1">
      <w:start w:val="1"/>
      <w:numFmt w:val="lowerRoman"/>
      <w:lvlText w:val="%9."/>
      <w:lvlJc w:val="right"/>
      <w:pPr>
        <w:ind w:left="6970" w:hanging="180"/>
      </w:pPr>
    </w:lvl>
  </w:abstractNum>
  <w:abstractNum w:abstractNumId="2" w15:restartNumberingAfterBreak="0">
    <w:nsid w:val="56496BD4"/>
    <w:multiLevelType w:val="hybridMultilevel"/>
    <w:tmpl w:val="D5723632"/>
    <w:lvl w:ilvl="0" w:tplc="A238DBE8">
      <w:start w:val="1"/>
      <w:numFmt w:val="bullet"/>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56E906">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DF81F56">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A2E6EE">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4CFB26">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269B0C">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89A9C90">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D02E66">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767514">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CFF6932"/>
    <w:multiLevelType w:val="hybridMultilevel"/>
    <w:tmpl w:val="8AD6C2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42468CE"/>
    <w:multiLevelType w:val="hybridMultilevel"/>
    <w:tmpl w:val="20F4B400"/>
    <w:lvl w:ilvl="0" w:tplc="F43C6A7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F"/>
    <w:rsid w:val="000123D8"/>
    <w:rsid w:val="00044E7F"/>
    <w:rsid w:val="00055A91"/>
    <w:rsid w:val="00171378"/>
    <w:rsid w:val="001A7EBA"/>
    <w:rsid w:val="0020338B"/>
    <w:rsid w:val="00266850"/>
    <w:rsid w:val="002A29D3"/>
    <w:rsid w:val="003815D7"/>
    <w:rsid w:val="0048621E"/>
    <w:rsid w:val="004B4640"/>
    <w:rsid w:val="00596881"/>
    <w:rsid w:val="007B73A4"/>
    <w:rsid w:val="007F635E"/>
    <w:rsid w:val="00AC795B"/>
    <w:rsid w:val="00AE4769"/>
    <w:rsid w:val="00BB30B0"/>
    <w:rsid w:val="00BC771A"/>
    <w:rsid w:val="00BE5ECA"/>
    <w:rsid w:val="00CD1F0E"/>
    <w:rsid w:val="00DE2B17"/>
    <w:rsid w:val="00E9255D"/>
    <w:rsid w:val="00FE44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0DDC7"/>
  <w15:chartTrackingRefBased/>
  <w15:docId w15:val="{5AEEB264-FA7D-4376-BE67-B6E0DF514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4E7F"/>
    <w:pPr>
      <w:spacing w:after="8" w:line="320" w:lineRule="exact"/>
      <w:ind w:left="11" w:hanging="11"/>
      <w:jc w:val="both"/>
    </w:pPr>
    <w:rPr>
      <w:rFonts w:eastAsia="Arial" w:cs="Arial"/>
      <w:color w:val="00000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44E7F"/>
    <w:pPr>
      <w:ind w:left="720"/>
      <w:contextualSpacing/>
    </w:pPr>
  </w:style>
  <w:style w:type="table" w:styleId="Tabellenraster">
    <w:name w:val="Table Grid"/>
    <w:basedOn w:val="NormaleTabelle"/>
    <w:uiPriority w:val="39"/>
    <w:rsid w:val="00044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67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944</Words>
  <Characters>5950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Hosbach, Ralf</dc:creator>
  <cp:keywords/>
  <dc:description/>
  <cp:lastModifiedBy>Hosbach, Ralf</cp:lastModifiedBy>
  <cp:revision>4</cp:revision>
  <dcterms:created xsi:type="dcterms:W3CDTF">2023-06-05T07:31:00Z</dcterms:created>
  <dcterms:modified xsi:type="dcterms:W3CDTF">2023-06-05T07:39:00Z</dcterms:modified>
</cp:coreProperties>
</file>